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D8A41">
      <w:pPr>
        <w:widowControl w:val="0"/>
        <w:ind w:left="0" w:leftChars="0" w:firstLine="0" w:firstLineChars="0"/>
        <w:jc w:val="center"/>
        <w:rPr>
          <w:rFonts w:hint="eastAsia" w:ascii="Times New Roman" w:hAnsi="Times New Roman" w:eastAsia="方正小标宋_GBK" w:cs="方正小标宋_GBK"/>
          <w:sz w:val="36"/>
          <w:szCs w:val="36"/>
          <w:lang w:val="en-US" w:eastAsia="zh-CN"/>
        </w:rPr>
      </w:pPr>
      <w:bookmarkStart w:id="0" w:name="_GoBack"/>
      <w:bookmarkEnd w:id="0"/>
      <w:r>
        <w:rPr>
          <w:rFonts w:hint="eastAsia" w:ascii="Times New Roman" w:hAnsi="Times New Roman" w:eastAsia="方正小标宋_GBK" w:cs="方正小标宋_GBK"/>
          <w:sz w:val="36"/>
          <w:szCs w:val="36"/>
          <w:lang w:val="en-US" w:eastAsia="zh-CN"/>
        </w:rPr>
        <w:t>长春市中小企业数字化转型城市试点奖补项目</w:t>
      </w:r>
    </w:p>
    <w:p w14:paraId="12AB0B63">
      <w:pPr>
        <w:widowControl w:val="0"/>
        <w:ind w:left="0" w:leftChars="0" w:firstLine="0" w:firstLineChars="0"/>
        <w:jc w:val="center"/>
        <w:rPr>
          <w:rFonts w:hint="eastAsia" w:ascii="Times New Roman" w:hAnsi="Times New Roman" w:eastAsia="方正小标宋_GBK" w:cs="方正小标宋_GBK"/>
          <w:sz w:val="36"/>
          <w:szCs w:val="36"/>
          <w:lang w:val="en-US" w:eastAsia="zh-CN"/>
        </w:rPr>
      </w:pPr>
      <w:r>
        <w:rPr>
          <w:rFonts w:hint="eastAsia" w:ascii="Times New Roman" w:hAnsi="Times New Roman" w:eastAsia="方正小标宋_GBK" w:cs="方正小标宋_GBK"/>
          <w:sz w:val="36"/>
          <w:szCs w:val="36"/>
          <w:lang w:val="en-US" w:eastAsia="zh-CN"/>
        </w:rPr>
        <w:t>拟奖补企业名单（上云用云）</w:t>
      </w:r>
    </w:p>
    <w:tbl>
      <w:tblPr>
        <w:tblStyle w:val="13"/>
        <w:tblW w:w="89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1"/>
        <w:gridCol w:w="7973"/>
      </w:tblGrid>
      <w:tr w14:paraId="0293A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FDF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b/>
                <w:i w:val="0"/>
                <w:iCs w:val="0"/>
                <w:snapToGrid w:val="0"/>
                <w:color w:val="000000"/>
                <w:kern w:val="0"/>
                <w:sz w:val="28"/>
                <w:szCs w:val="28"/>
                <w:u w:val="none"/>
                <w:lang w:val="en-US" w:eastAsia="zh-CN" w:bidi="ar"/>
              </w:rPr>
            </w:pPr>
            <w:r>
              <w:rPr>
                <w:rFonts w:hint="eastAsia" w:ascii="仿宋_GB2312" w:hAnsi="宋体" w:cs="仿宋_GB2312"/>
                <w:b/>
                <w:i w:val="0"/>
                <w:iCs w:val="0"/>
                <w:snapToGrid w:val="0"/>
                <w:color w:val="000000"/>
                <w:kern w:val="0"/>
                <w:sz w:val="28"/>
                <w:szCs w:val="28"/>
                <w:u w:val="none"/>
                <w:lang w:val="en-US" w:eastAsia="zh-CN" w:bidi="ar"/>
              </w:rPr>
              <w:t>序号</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C8D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b/>
                <w:i w:val="0"/>
                <w:iCs w:val="0"/>
                <w:snapToGrid w:val="0"/>
                <w:color w:val="000000"/>
                <w:kern w:val="0"/>
                <w:sz w:val="28"/>
                <w:szCs w:val="28"/>
                <w:u w:val="none"/>
                <w:lang w:val="en-US" w:eastAsia="zh-CN" w:bidi="ar"/>
              </w:rPr>
            </w:pPr>
            <w:r>
              <w:rPr>
                <w:rFonts w:hint="eastAsia" w:ascii="仿宋_GB2312" w:hAnsi="宋体" w:cs="仿宋_GB2312"/>
                <w:b/>
                <w:i w:val="0"/>
                <w:iCs w:val="0"/>
                <w:snapToGrid w:val="0"/>
                <w:color w:val="000000"/>
                <w:kern w:val="0"/>
                <w:sz w:val="28"/>
                <w:szCs w:val="28"/>
                <w:u w:val="none"/>
                <w:lang w:val="en-US" w:eastAsia="zh-CN" w:bidi="ar"/>
              </w:rPr>
              <w:t>企业名称</w:t>
            </w:r>
          </w:p>
        </w:tc>
      </w:tr>
      <w:tr w14:paraId="20465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B49F">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F70A">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长春研奥汽车零部件有限公司</w:t>
            </w:r>
          </w:p>
        </w:tc>
      </w:tr>
      <w:tr w14:paraId="7F14A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BC1E">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2</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B1D3">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吉林省世鑫冲压有限公司</w:t>
            </w:r>
          </w:p>
        </w:tc>
      </w:tr>
      <w:tr w14:paraId="3CEBA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83D6">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3</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ECB3">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长春泰盟制动技术有限公司</w:t>
            </w:r>
          </w:p>
        </w:tc>
      </w:tr>
      <w:tr w14:paraId="174B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D23B">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4</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0F59">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吉林省弘宇电力设备有限公司</w:t>
            </w:r>
          </w:p>
        </w:tc>
      </w:tr>
      <w:tr w14:paraId="32FE0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9691">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5</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C51A">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吉林中财管道有限公司</w:t>
            </w:r>
          </w:p>
        </w:tc>
      </w:tr>
      <w:tr w14:paraId="3664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3870">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6</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6402">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吉林省中科电缆附件有限公司</w:t>
            </w:r>
          </w:p>
        </w:tc>
      </w:tr>
      <w:tr w14:paraId="517BD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B7A3">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7</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D654">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长春富维海拉车灯有限公司</w:t>
            </w:r>
          </w:p>
        </w:tc>
      </w:tr>
      <w:tr w14:paraId="50B9F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8564">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8</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B951">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长春旷达汽车内饰件有限公司</w:t>
            </w:r>
          </w:p>
        </w:tc>
      </w:tr>
      <w:tr w14:paraId="2063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2E65">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9</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BF73">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长春卓谊生物股份有限公司</w:t>
            </w:r>
          </w:p>
        </w:tc>
      </w:tr>
      <w:tr w14:paraId="58A0F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A2A8">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10</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1660">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浩驰汽车电子系统（长春）有限公司</w:t>
            </w:r>
          </w:p>
        </w:tc>
      </w:tr>
      <w:tr w14:paraId="457F8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26B7">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11</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CD5A">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长春长光辰谱科技有限公司</w:t>
            </w:r>
          </w:p>
        </w:tc>
      </w:tr>
      <w:tr w14:paraId="0EAB4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A75C">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12</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7FDE">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长春近江汽车零部件有限公司</w:t>
            </w:r>
          </w:p>
        </w:tc>
      </w:tr>
      <w:tr w14:paraId="34A2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1BDE">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13</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49A3">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吉林省科英医疗激光有限责任公司</w:t>
            </w:r>
          </w:p>
        </w:tc>
      </w:tr>
      <w:tr w14:paraId="7A480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BF49">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14</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B817">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长春希达电子技术有限公司</w:t>
            </w:r>
          </w:p>
        </w:tc>
      </w:tr>
      <w:tr w14:paraId="23F60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95C6">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15</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8EF4">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长春博瑞达光电子有限公司</w:t>
            </w:r>
          </w:p>
        </w:tc>
      </w:tr>
      <w:tr w14:paraId="44D3B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88C3">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16</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1A41">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长春市高新东卓汽车电子有限公司</w:t>
            </w:r>
          </w:p>
        </w:tc>
      </w:tr>
      <w:tr w14:paraId="313A4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66B1">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17</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0BD0">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长春市宏光橡塑制品有限公司</w:t>
            </w:r>
          </w:p>
        </w:tc>
      </w:tr>
    </w:tbl>
    <w:p w14:paraId="536BCE05">
      <w:pPr>
        <w:keepNext w:val="0"/>
        <w:keepLines w:val="0"/>
        <w:pageBreakBefore w:val="0"/>
        <w:widowControl/>
        <w:numPr>
          <w:ilvl w:val="0"/>
          <w:numId w:val="0"/>
        </w:numPr>
        <w:tabs>
          <w:tab w:val="left" w:pos="8900"/>
        </w:tabs>
        <w:kinsoku w:val="0"/>
        <w:wordWrap/>
        <w:overflowPunct/>
        <w:topLinePunct w:val="0"/>
        <w:autoSpaceDE w:val="0"/>
        <w:autoSpaceDN w:val="0"/>
        <w:bidi w:val="0"/>
        <w:adjustRightInd w:val="0"/>
        <w:snapToGrid w:val="0"/>
        <w:spacing w:before="120" w:line="360" w:lineRule="auto"/>
        <w:ind w:firstLine="640" w:firstLineChars="200"/>
        <w:jc w:val="both"/>
        <w:textAlignment w:val="baseline"/>
        <w:rPr>
          <w:rFonts w:ascii="Times New Roman" w:hAnsi="Times New Roman"/>
          <w:color w:val="000000" w:themeColor="text1"/>
          <w14:textFill>
            <w14:solidFill>
              <w14:schemeClr w14:val="tx1"/>
            </w14:solidFill>
          </w14:textFill>
        </w:rPr>
      </w:pPr>
    </w:p>
    <w:p w14:paraId="38ECEA5E">
      <w:pPr>
        <w:widowControl w:val="0"/>
        <w:ind w:left="0" w:leftChars="0" w:firstLine="0" w:firstLineChars="0"/>
        <w:jc w:val="right"/>
        <w:rPr>
          <w:rFonts w:hint="eastAsia" w:ascii="Times New Roman" w:hAnsi="Times New Roman" w:eastAsia="方正小标宋_GBK" w:cs="方正小标宋_GBK"/>
          <w:sz w:val="28"/>
          <w:szCs w:val="28"/>
          <w:lang w:val="en-US" w:eastAsia="zh-CN"/>
        </w:rPr>
      </w:pPr>
      <w:r>
        <w:rPr>
          <w:rFonts w:hint="eastAsia" w:ascii="Times New Roman" w:hAnsi="Times New Roman" w:eastAsia="方正小标宋_GBK" w:cs="方正小标宋_GBK"/>
          <w:sz w:val="28"/>
          <w:szCs w:val="28"/>
          <w:lang w:val="en-US" w:eastAsia="zh-CN"/>
        </w:rPr>
        <w:t>（排名不分先后）</w:t>
      </w:r>
    </w:p>
    <w:p w14:paraId="18906C6A">
      <w:pPr>
        <w:widowControl w:val="0"/>
        <w:ind w:left="0" w:leftChars="0" w:firstLine="0" w:firstLineChars="0"/>
        <w:jc w:val="center"/>
        <w:rPr>
          <w:rFonts w:hint="eastAsia" w:ascii="Times New Roman" w:hAnsi="Times New Roman" w:eastAsia="方正仿宋_GBK" w:cs="方正仿宋_GBK"/>
          <w:sz w:val="24"/>
          <w:szCs w:val="24"/>
          <w:lang w:val="en-US" w:eastAsia="zh-CN"/>
        </w:rPr>
      </w:pPr>
    </w:p>
    <w:p w14:paraId="73F1D8D4">
      <w:pPr>
        <w:widowControl w:val="0"/>
        <w:ind w:left="0" w:leftChars="0" w:firstLine="0" w:firstLineChars="0"/>
        <w:jc w:val="center"/>
        <w:rPr>
          <w:rFonts w:hint="eastAsia" w:ascii="Times New Roman" w:hAnsi="Times New Roman" w:eastAsia="方正仿宋_GBK" w:cs="方正仿宋_GBK"/>
          <w:sz w:val="32"/>
          <w:szCs w:val="32"/>
          <w:lang w:val="en-US" w:eastAsia="zh-CN"/>
        </w:rPr>
      </w:pPr>
    </w:p>
    <w:p w14:paraId="5AC0FAF7">
      <w:pPr>
        <w:widowControl w:val="0"/>
        <w:ind w:left="0" w:leftChars="0" w:firstLine="0" w:firstLineChars="0"/>
        <w:jc w:val="center"/>
        <w:rPr>
          <w:rFonts w:hint="eastAsia" w:ascii="Times New Roman" w:hAnsi="Times New Roman" w:eastAsia="方正小标宋_GBK" w:cs="方正小标宋_GBK"/>
          <w:sz w:val="36"/>
          <w:szCs w:val="36"/>
          <w:lang w:val="en-US" w:eastAsia="zh-CN"/>
        </w:rPr>
      </w:pPr>
      <w:r>
        <w:rPr>
          <w:rFonts w:hint="eastAsia" w:ascii="Times New Roman" w:hAnsi="Times New Roman" w:eastAsia="方正小标宋_GBK" w:cs="方正小标宋_GBK"/>
          <w:sz w:val="36"/>
          <w:szCs w:val="36"/>
          <w:lang w:val="en-US" w:eastAsia="zh-CN"/>
        </w:rPr>
        <w:t>长春市中小企业数字化转型城市试点奖补项目</w:t>
      </w:r>
    </w:p>
    <w:p w14:paraId="1099D324">
      <w:pPr>
        <w:widowControl w:val="0"/>
        <w:ind w:left="0" w:leftChars="0" w:firstLine="0" w:firstLineChars="0"/>
        <w:jc w:val="center"/>
        <w:rPr>
          <w:rFonts w:hint="eastAsia" w:ascii="Times New Roman" w:hAnsi="Times New Roman" w:eastAsia="方正小标宋_GBK" w:cs="方正小标宋_GBK"/>
          <w:sz w:val="36"/>
          <w:szCs w:val="36"/>
          <w:lang w:val="en-US" w:eastAsia="zh-CN"/>
        </w:rPr>
      </w:pPr>
      <w:r>
        <w:rPr>
          <w:rFonts w:hint="eastAsia" w:ascii="Times New Roman" w:hAnsi="Times New Roman" w:eastAsia="方正小标宋_GBK" w:cs="方正小标宋_GBK"/>
          <w:sz w:val="36"/>
          <w:szCs w:val="36"/>
          <w:lang w:val="en-US" w:eastAsia="zh-CN"/>
        </w:rPr>
        <w:t>拟奖补企业名单（优秀服务商）</w:t>
      </w:r>
    </w:p>
    <w:tbl>
      <w:tblPr>
        <w:tblStyle w:val="13"/>
        <w:tblW w:w="89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1"/>
        <w:gridCol w:w="7973"/>
      </w:tblGrid>
      <w:tr w14:paraId="476CF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AE7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b/>
                <w:i w:val="0"/>
                <w:iCs w:val="0"/>
                <w:snapToGrid w:val="0"/>
                <w:color w:val="000000"/>
                <w:kern w:val="0"/>
                <w:sz w:val="28"/>
                <w:szCs w:val="28"/>
                <w:u w:val="none"/>
                <w:lang w:val="en-US" w:eastAsia="zh-CN" w:bidi="ar"/>
              </w:rPr>
            </w:pPr>
            <w:r>
              <w:rPr>
                <w:rFonts w:hint="eastAsia" w:ascii="仿宋_GB2312" w:hAnsi="宋体" w:cs="仿宋_GB2312"/>
                <w:b/>
                <w:i w:val="0"/>
                <w:iCs w:val="0"/>
                <w:snapToGrid w:val="0"/>
                <w:color w:val="000000"/>
                <w:kern w:val="0"/>
                <w:sz w:val="28"/>
                <w:szCs w:val="28"/>
                <w:u w:val="none"/>
                <w:lang w:val="en-US" w:eastAsia="zh-CN" w:bidi="ar"/>
              </w:rPr>
              <w:t>序号</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B62E">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b/>
                <w:i w:val="0"/>
                <w:iCs w:val="0"/>
                <w:snapToGrid w:val="0"/>
                <w:color w:val="000000"/>
                <w:kern w:val="0"/>
                <w:sz w:val="28"/>
                <w:szCs w:val="28"/>
                <w:u w:val="none"/>
                <w:lang w:val="en-US" w:eastAsia="zh-CN" w:bidi="ar"/>
              </w:rPr>
            </w:pPr>
            <w:r>
              <w:rPr>
                <w:rFonts w:hint="eastAsia" w:ascii="仿宋_GB2312" w:hAnsi="宋体" w:cs="仿宋_GB2312"/>
                <w:b/>
                <w:i w:val="0"/>
                <w:iCs w:val="0"/>
                <w:snapToGrid w:val="0"/>
                <w:color w:val="000000"/>
                <w:kern w:val="0"/>
                <w:sz w:val="28"/>
                <w:szCs w:val="28"/>
                <w:u w:val="none"/>
                <w:lang w:val="en-US" w:eastAsia="zh-CN" w:bidi="ar"/>
              </w:rPr>
              <w:t>企业名称</w:t>
            </w:r>
          </w:p>
        </w:tc>
      </w:tr>
      <w:tr w14:paraId="1376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8F70">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409F">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中国联合网络通信有限公司长春市分公司</w:t>
            </w:r>
          </w:p>
        </w:tc>
      </w:tr>
      <w:tr w14:paraId="400E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79A3">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2</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F18E">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长春易友时代科技有限公司</w:t>
            </w:r>
          </w:p>
        </w:tc>
      </w:tr>
      <w:tr w14:paraId="3454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325D">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3</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47CC">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金蝶软件（中国）有限公司分公司</w:t>
            </w:r>
          </w:p>
        </w:tc>
      </w:tr>
      <w:tr w14:paraId="51E20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2215">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4</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3310">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海南傲为智慧产业有限公司</w:t>
            </w:r>
          </w:p>
        </w:tc>
      </w:tr>
      <w:tr w14:paraId="31E94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D7C7">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5</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2CC6">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长春泰坦斯科技有限公司</w:t>
            </w:r>
          </w:p>
        </w:tc>
      </w:tr>
      <w:tr w14:paraId="101A9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CBB0">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6</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DFAB">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长春市聚亨科技有限公司</w:t>
            </w:r>
          </w:p>
        </w:tc>
      </w:tr>
      <w:tr w14:paraId="6DFE2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9C34">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7</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93F8">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长春易加科技有限公司</w:t>
            </w:r>
          </w:p>
        </w:tc>
      </w:tr>
      <w:tr w14:paraId="4989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289B">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8</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2ABC">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长春晟世智能科技有限公司</w:t>
            </w:r>
          </w:p>
        </w:tc>
      </w:tr>
      <w:tr w14:paraId="50FBA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24E8">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9</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CC70">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吉林省等希科技有限公司</w:t>
            </w:r>
          </w:p>
        </w:tc>
      </w:tr>
      <w:tr w14:paraId="2B7B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5070">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10</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7D14">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吉林野马软件有限公司</w:t>
            </w:r>
          </w:p>
        </w:tc>
      </w:tr>
      <w:tr w14:paraId="7A599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1159">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11</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A2F8">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长春启璞科技信息咨询有限公司</w:t>
            </w:r>
          </w:p>
        </w:tc>
      </w:tr>
      <w:tr w14:paraId="67DA1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8A95">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12</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5981">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用友网络科技股份有限公司吉林分公司</w:t>
            </w:r>
          </w:p>
        </w:tc>
      </w:tr>
      <w:tr w14:paraId="1430D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0F08">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13</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3F90">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旭阳数字科技（长春）有限公司</w:t>
            </w:r>
          </w:p>
        </w:tc>
      </w:tr>
      <w:tr w14:paraId="0AA4B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558B">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14</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C2F2">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长春市闻荫科技有限公司</w:t>
            </w:r>
          </w:p>
        </w:tc>
      </w:tr>
      <w:tr w14:paraId="15B2D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B742">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15</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A187">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吉林省华欣数字科技股份有限公司</w:t>
            </w:r>
          </w:p>
        </w:tc>
      </w:tr>
      <w:tr w14:paraId="1099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A0AE">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16</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F4AF">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吉林省华科信息技术有限公司</w:t>
            </w:r>
          </w:p>
        </w:tc>
      </w:tr>
      <w:tr w14:paraId="6CB3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65EB">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17</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4540">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长春市开思科技有限公司</w:t>
            </w:r>
          </w:p>
        </w:tc>
      </w:tr>
      <w:tr w14:paraId="16886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1590">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cs="仿宋_GB2312"/>
                <w:i w:val="0"/>
                <w:iCs w:val="0"/>
                <w:snapToGrid w:val="0"/>
                <w:color w:val="000000"/>
                <w:kern w:val="0"/>
                <w:sz w:val="28"/>
                <w:szCs w:val="28"/>
                <w:u w:val="none"/>
                <w:lang w:val="en-US" w:eastAsia="zh-CN" w:bidi="ar"/>
              </w:rPr>
              <w:t>18</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B480">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吉林省数字精准信息技术有限责任公司</w:t>
            </w:r>
          </w:p>
        </w:tc>
      </w:tr>
      <w:tr w14:paraId="7452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0296">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cs="仿宋_GB2312"/>
                <w:i w:val="0"/>
                <w:iCs w:val="0"/>
                <w:snapToGrid w:val="0"/>
                <w:color w:val="000000"/>
                <w:kern w:val="0"/>
                <w:sz w:val="28"/>
                <w:szCs w:val="28"/>
                <w:u w:val="none"/>
                <w:lang w:val="en-US" w:eastAsia="zh-CN" w:bidi="ar"/>
              </w:rPr>
              <w:t>19</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B148">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吉数研院（吉林省）信息技术咨询设计有限责任公司</w:t>
            </w:r>
          </w:p>
        </w:tc>
      </w:tr>
    </w:tbl>
    <w:p w14:paraId="5CC27E4E">
      <w:pPr>
        <w:keepNext w:val="0"/>
        <w:keepLines w:val="0"/>
        <w:pageBreakBefore w:val="0"/>
        <w:widowControl/>
        <w:numPr>
          <w:ilvl w:val="0"/>
          <w:numId w:val="0"/>
        </w:numPr>
        <w:tabs>
          <w:tab w:val="left" w:pos="8900"/>
        </w:tabs>
        <w:kinsoku w:val="0"/>
        <w:wordWrap/>
        <w:overflowPunct/>
        <w:topLinePunct w:val="0"/>
        <w:autoSpaceDE w:val="0"/>
        <w:autoSpaceDN w:val="0"/>
        <w:bidi w:val="0"/>
        <w:adjustRightInd w:val="0"/>
        <w:snapToGrid w:val="0"/>
        <w:spacing w:before="120" w:line="360" w:lineRule="auto"/>
        <w:ind w:firstLine="640" w:firstLineChars="200"/>
        <w:jc w:val="both"/>
        <w:textAlignment w:val="baseline"/>
        <w:rPr>
          <w:rFonts w:ascii="Times New Roman" w:hAnsi="Times New Roman"/>
          <w:color w:val="000000" w:themeColor="text1"/>
          <w14:textFill>
            <w14:solidFill>
              <w14:schemeClr w14:val="tx1"/>
            </w14:solidFill>
          </w14:textFill>
        </w:rPr>
      </w:pPr>
    </w:p>
    <w:p w14:paraId="30598EE0">
      <w:pPr>
        <w:widowControl w:val="0"/>
        <w:ind w:left="0" w:leftChars="0" w:firstLine="0" w:firstLineChars="0"/>
        <w:jc w:val="right"/>
        <w:rPr>
          <w:rFonts w:hint="eastAsia" w:ascii="Times New Roman" w:hAnsi="Times New Roman" w:eastAsia="方正小标宋_GBK" w:cs="方正小标宋_GBK"/>
          <w:sz w:val="28"/>
          <w:szCs w:val="28"/>
          <w:lang w:val="en-US" w:eastAsia="zh-CN"/>
        </w:rPr>
      </w:pPr>
      <w:r>
        <w:rPr>
          <w:rFonts w:hint="eastAsia" w:ascii="Times New Roman" w:hAnsi="Times New Roman" w:eastAsia="方正小标宋_GBK" w:cs="方正小标宋_GBK"/>
          <w:sz w:val="28"/>
          <w:szCs w:val="28"/>
          <w:lang w:val="en-US" w:eastAsia="zh-CN"/>
        </w:rPr>
        <w:t>（排名不分先后）</w:t>
      </w:r>
    </w:p>
    <w:p w14:paraId="6A8F9099">
      <w:pPr>
        <w:widowControl w:val="0"/>
        <w:ind w:left="0" w:leftChars="0" w:firstLine="0" w:firstLineChars="0"/>
        <w:jc w:val="center"/>
        <w:rPr>
          <w:rFonts w:hint="eastAsia" w:ascii="Times New Roman" w:hAnsi="Times New Roman" w:eastAsia="方正小标宋_GBK" w:cs="方正小标宋_GBK"/>
          <w:sz w:val="36"/>
          <w:szCs w:val="36"/>
          <w:lang w:val="en-US" w:eastAsia="zh-CN"/>
        </w:rPr>
      </w:pPr>
      <w:r>
        <w:rPr>
          <w:rFonts w:hint="eastAsia" w:ascii="Times New Roman" w:hAnsi="Times New Roman" w:eastAsia="方正小标宋_GBK" w:cs="方正小标宋_GBK"/>
          <w:sz w:val="36"/>
          <w:szCs w:val="36"/>
          <w:lang w:val="en-US" w:eastAsia="zh-CN"/>
        </w:rPr>
        <w:t>长春市中小企业数字化转型城市试点奖补项目</w:t>
      </w:r>
    </w:p>
    <w:p w14:paraId="4FEC9F7A">
      <w:pPr>
        <w:widowControl w:val="0"/>
        <w:ind w:left="0" w:leftChars="0" w:firstLine="0" w:firstLineChars="0"/>
        <w:jc w:val="center"/>
        <w:rPr>
          <w:rFonts w:hint="eastAsia" w:ascii="Times New Roman" w:hAnsi="Times New Roman" w:eastAsia="方正小标宋_GBK" w:cs="方正小标宋_GBK"/>
          <w:sz w:val="36"/>
          <w:szCs w:val="36"/>
          <w:lang w:val="en-US" w:eastAsia="zh-CN"/>
        </w:rPr>
      </w:pPr>
      <w:r>
        <w:rPr>
          <w:rFonts w:hint="eastAsia" w:ascii="Times New Roman" w:hAnsi="Times New Roman" w:eastAsia="方正小标宋_GBK" w:cs="方正小标宋_GBK"/>
          <w:sz w:val="36"/>
          <w:szCs w:val="36"/>
          <w:lang w:val="en-US" w:eastAsia="zh-CN"/>
        </w:rPr>
        <w:t>企业名单（链式转型案例）</w:t>
      </w:r>
    </w:p>
    <w:tbl>
      <w:tblPr>
        <w:tblStyle w:val="13"/>
        <w:tblW w:w="89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1"/>
        <w:gridCol w:w="7973"/>
      </w:tblGrid>
      <w:tr w14:paraId="3D1F2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12D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b/>
                <w:i w:val="0"/>
                <w:iCs w:val="0"/>
                <w:snapToGrid w:val="0"/>
                <w:color w:val="000000"/>
                <w:kern w:val="0"/>
                <w:sz w:val="28"/>
                <w:szCs w:val="28"/>
                <w:u w:val="none"/>
                <w:lang w:val="en-US" w:eastAsia="zh-CN" w:bidi="ar"/>
              </w:rPr>
            </w:pPr>
            <w:r>
              <w:rPr>
                <w:rFonts w:hint="eastAsia" w:ascii="仿宋_GB2312" w:hAnsi="宋体" w:cs="仿宋_GB2312"/>
                <w:b/>
                <w:i w:val="0"/>
                <w:iCs w:val="0"/>
                <w:snapToGrid w:val="0"/>
                <w:color w:val="000000"/>
                <w:kern w:val="0"/>
                <w:sz w:val="28"/>
                <w:szCs w:val="28"/>
                <w:u w:val="none"/>
                <w:lang w:val="en-US" w:eastAsia="zh-CN" w:bidi="ar"/>
              </w:rPr>
              <w:t>序号</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038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b/>
                <w:i w:val="0"/>
                <w:iCs w:val="0"/>
                <w:snapToGrid w:val="0"/>
                <w:color w:val="000000"/>
                <w:kern w:val="0"/>
                <w:sz w:val="28"/>
                <w:szCs w:val="28"/>
                <w:u w:val="none"/>
                <w:lang w:val="en-US" w:eastAsia="zh-CN" w:bidi="ar"/>
              </w:rPr>
            </w:pPr>
            <w:r>
              <w:rPr>
                <w:rFonts w:hint="eastAsia" w:ascii="仿宋_GB2312" w:hAnsi="宋体" w:cs="仿宋_GB2312"/>
                <w:b/>
                <w:i w:val="0"/>
                <w:iCs w:val="0"/>
                <w:snapToGrid w:val="0"/>
                <w:color w:val="000000"/>
                <w:kern w:val="0"/>
                <w:sz w:val="28"/>
                <w:szCs w:val="28"/>
                <w:u w:val="none"/>
                <w:lang w:val="en-US" w:eastAsia="zh-CN" w:bidi="ar"/>
              </w:rPr>
              <w:t>企业名称</w:t>
            </w:r>
          </w:p>
        </w:tc>
      </w:tr>
      <w:tr w14:paraId="2AEBA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204D">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901C">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长春易友时代科技有限公司</w:t>
            </w:r>
          </w:p>
        </w:tc>
      </w:tr>
      <w:tr w14:paraId="0832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BC70">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2</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C48F">
            <w:pPr>
              <w:keepNext w:val="0"/>
              <w:keepLines w:val="0"/>
              <w:widowControl/>
              <w:suppressLineNumbers w:val="0"/>
              <w:ind w:firstLine="560" w:firstLineChars="20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吉林省等希科技有限公司</w:t>
            </w:r>
          </w:p>
        </w:tc>
      </w:tr>
    </w:tbl>
    <w:p w14:paraId="29C9B0A5">
      <w:pPr>
        <w:keepNext w:val="0"/>
        <w:keepLines w:val="0"/>
        <w:pageBreakBefore w:val="0"/>
        <w:widowControl/>
        <w:numPr>
          <w:ilvl w:val="0"/>
          <w:numId w:val="0"/>
        </w:numPr>
        <w:tabs>
          <w:tab w:val="left" w:pos="8900"/>
        </w:tabs>
        <w:kinsoku w:val="0"/>
        <w:wordWrap/>
        <w:overflowPunct/>
        <w:topLinePunct w:val="0"/>
        <w:autoSpaceDE w:val="0"/>
        <w:autoSpaceDN w:val="0"/>
        <w:bidi w:val="0"/>
        <w:adjustRightInd w:val="0"/>
        <w:snapToGrid w:val="0"/>
        <w:spacing w:before="120" w:line="360" w:lineRule="auto"/>
        <w:ind w:firstLine="640" w:firstLineChars="200"/>
        <w:jc w:val="both"/>
        <w:textAlignment w:val="baseline"/>
        <w:rPr>
          <w:rFonts w:ascii="Times New Roman" w:hAnsi="Times New Roman"/>
          <w:color w:val="000000" w:themeColor="text1"/>
          <w14:textFill>
            <w14:solidFill>
              <w14:schemeClr w14:val="tx1"/>
            </w14:solidFill>
          </w14:textFill>
        </w:rPr>
      </w:pPr>
    </w:p>
    <w:p w14:paraId="383780D2">
      <w:pPr>
        <w:widowControl w:val="0"/>
        <w:ind w:left="0" w:leftChars="0" w:firstLine="0" w:firstLineChars="0"/>
        <w:jc w:val="right"/>
        <w:rPr>
          <w:rFonts w:hint="eastAsia" w:ascii="Times New Roman" w:hAnsi="Times New Roman" w:eastAsia="方正小标宋_GBK" w:cs="方正小标宋_GBK"/>
          <w:sz w:val="28"/>
          <w:szCs w:val="28"/>
          <w:lang w:val="en-US" w:eastAsia="zh-CN"/>
        </w:rPr>
      </w:pPr>
      <w:r>
        <w:rPr>
          <w:rFonts w:hint="eastAsia" w:ascii="Times New Roman" w:hAnsi="Times New Roman" w:eastAsia="方正小标宋_GBK" w:cs="方正小标宋_GBK"/>
          <w:sz w:val="28"/>
          <w:szCs w:val="28"/>
          <w:lang w:val="en-US" w:eastAsia="zh-CN"/>
        </w:rPr>
        <w:t>（排名不分先后）</w:t>
      </w:r>
    </w:p>
    <w:p w14:paraId="2A280878">
      <w:pPr>
        <w:widowControl w:val="0"/>
        <w:ind w:left="0" w:leftChars="0" w:firstLine="0" w:firstLineChars="0"/>
        <w:jc w:val="center"/>
        <w:rPr>
          <w:rFonts w:hint="eastAsia" w:ascii="Times New Roman" w:hAnsi="Times New Roman" w:eastAsia="方正仿宋_GBK" w:cs="方正仿宋_GBK"/>
          <w:sz w:val="32"/>
          <w:szCs w:val="32"/>
          <w:lang w:val="en-US" w:eastAsia="zh-CN"/>
        </w:rPr>
      </w:pPr>
    </w:p>
    <w:p w14:paraId="20810191">
      <w:pPr>
        <w:widowControl w:val="0"/>
        <w:ind w:left="0" w:leftChars="0" w:firstLine="0" w:firstLineChars="0"/>
        <w:jc w:val="center"/>
        <w:rPr>
          <w:rFonts w:hint="eastAsia" w:ascii="Times New Roman" w:hAnsi="Times New Roman" w:eastAsia="方正仿宋_GBK" w:cs="方正仿宋_GBK"/>
          <w:sz w:val="32"/>
          <w:szCs w:val="32"/>
          <w:lang w:val="en-US" w:eastAsia="zh-CN"/>
        </w:rPr>
      </w:pPr>
    </w:p>
    <w:p w14:paraId="280BD87A">
      <w:pPr>
        <w:widowControl w:val="0"/>
        <w:ind w:left="0" w:leftChars="0" w:firstLine="0" w:firstLineChars="0"/>
        <w:jc w:val="center"/>
        <w:rPr>
          <w:rFonts w:hint="eastAsia" w:ascii="Times New Roman" w:hAnsi="Times New Roman" w:eastAsia="方正仿宋_GBK" w:cs="方正仿宋_GBK"/>
          <w:sz w:val="32"/>
          <w:szCs w:val="32"/>
          <w:lang w:val="en-US" w:eastAsia="zh-CN"/>
        </w:rPr>
      </w:pPr>
    </w:p>
    <w:p w14:paraId="56C24FF4">
      <w:pPr>
        <w:widowControl w:val="0"/>
        <w:ind w:left="0" w:leftChars="0" w:firstLine="0" w:firstLineChars="0"/>
        <w:jc w:val="center"/>
        <w:rPr>
          <w:rFonts w:hint="eastAsia" w:ascii="Times New Roman" w:hAnsi="Times New Roman" w:eastAsia="方正仿宋_GBK" w:cs="方正仿宋_GBK"/>
          <w:sz w:val="32"/>
          <w:szCs w:val="32"/>
          <w:lang w:val="en-US" w:eastAsia="zh-CN"/>
        </w:rPr>
      </w:pPr>
    </w:p>
    <w:p w14:paraId="75DAF479">
      <w:pPr>
        <w:widowControl w:val="0"/>
        <w:ind w:left="0" w:leftChars="0" w:firstLine="0" w:firstLineChars="0"/>
        <w:jc w:val="center"/>
        <w:rPr>
          <w:rFonts w:hint="eastAsia" w:ascii="Times New Roman" w:hAnsi="Times New Roman" w:eastAsia="方正仿宋_GBK" w:cs="方正仿宋_GBK"/>
          <w:sz w:val="32"/>
          <w:szCs w:val="32"/>
          <w:lang w:val="en-US" w:eastAsia="zh-CN"/>
        </w:rPr>
      </w:pPr>
    </w:p>
    <w:p w14:paraId="138D5256">
      <w:pPr>
        <w:widowControl w:val="0"/>
        <w:ind w:left="0" w:leftChars="0" w:firstLine="0" w:firstLineChars="0"/>
        <w:jc w:val="center"/>
        <w:rPr>
          <w:rFonts w:hint="eastAsia" w:ascii="Times New Roman" w:hAnsi="Times New Roman" w:eastAsia="方正仿宋_GBK" w:cs="方正仿宋_GBK"/>
          <w:sz w:val="32"/>
          <w:szCs w:val="32"/>
          <w:lang w:val="en-US" w:eastAsia="zh-CN"/>
        </w:rPr>
      </w:pPr>
    </w:p>
    <w:p w14:paraId="1F04E419">
      <w:pPr>
        <w:widowControl w:val="0"/>
        <w:ind w:left="0" w:leftChars="0" w:firstLine="0" w:firstLineChars="0"/>
        <w:jc w:val="center"/>
        <w:rPr>
          <w:rFonts w:hint="eastAsia" w:ascii="Times New Roman" w:hAnsi="Times New Roman" w:eastAsia="方正仿宋_GBK" w:cs="方正仿宋_GBK"/>
          <w:sz w:val="32"/>
          <w:szCs w:val="32"/>
          <w:lang w:val="en-US" w:eastAsia="zh-CN"/>
        </w:rPr>
      </w:pPr>
    </w:p>
    <w:p w14:paraId="403727D6">
      <w:pPr>
        <w:widowControl w:val="0"/>
        <w:ind w:left="0" w:leftChars="0" w:firstLine="0" w:firstLineChars="0"/>
        <w:jc w:val="center"/>
        <w:rPr>
          <w:rFonts w:hint="eastAsia" w:ascii="Times New Roman" w:hAnsi="Times New Roman" w:eastAsia="方正仿宋_GBK" w:cs="方正仿宋_GBK"/>
          <w:sz w:val="32"/>
          <w:szCs w:val="32"/>
          <w:lang w:val="en-US" w:eastAsia="zh-CN"/>
        </w:rPr>
      </w:pPr>
    </w:p>
    <w:p w14:paraId="042EF985">
      <w:pPr>
        <w:widowControl w:val="0"/>
        <w:ind w:left="0" w:leftChars="0" w:firstLine="0" w:firstLineChars="0"/>
        <w:jc w:val="center"/>
        <w:rPr>
          <w:rFonts w:hint="eastAsia" w:ascii="Times New Roman" w:hAnsi="Times New Roman" w:eastAsia="方正仿宋_GBK" w:cs="方正仿宋_GBK"/>
          <w:sz w:val="32"/>
          <w:szCs w:val="32"/>
          <w:lang w:val="en-US" w:eastAsia="zh-CN"/>
        </w:rPr>
      </w:pPr>
    </w:p>
    <w:p w14:paraId="78F73EA5">
      <w:pPr>
        <w:widowControl w:val="0"/>
        <w:ind w:left="0" w:leftChars="0" w:firstLine="0" w:firstLineChars="0"/>
        <w:jc w:val="center"/>
        <w:rPr>
          <w:rFonts w:hint="eastAsia" w:ascii="Times New Roman" w:hAnsi="Times New Roman" w:eastAsia="方正仿宋_GBK" w:cs="方正仿宋_GBK"/>
          <w:sz w:val="32"/>
          <w:szCs w:val="32"/>
          <w:lang w:val="en-US" w:eastAsia="zh-CN"/>
        </w:rPr>
      </w:pPr>
    </w:p>
    <w:p w14:paraId="50EFC833">
      <w:pPr>
        <w:widowControl w:val="0"/>
        <w:ind w:left="0" w:leftChars="0" w:firstLine="0" w:firstLineChars="0"/>
        <w:jc w:val="center"/>
        <w:rPr>
          <w:rFonts w:hint="eastAsia" w:ascii="Times New Roman" w:hAnsi="Times New Roman" w:eastAsia="方正仿宋_GBK" w:cs="方正仿宋_GBK"/>
          <w:sz w:val="32"/>
          <w:szCs w:val="32"/>
          <w:lang w:val="en-US" w:eastAsia="zh-CN"/>
        </w:rPr>
      </w:pPr>
    </w:p>
    <w:p w14:paraId="6D2EC0A9">
      <w:pPr>
        <w:widowControl w:val="0"/>
        <w:ind w:left="0" w:leftChars="0" w:firstLine="0" w:firstLineChars="0"/>
        <w:jc w:val="center"/>
        <w:rPr>
          <w:rFonts w:hint="eastAsia" w:ascii="Times New Roman" w:hAnsi="Times New Roman" w:eastAsia="方正仿宋_GBK" w:cs="方正仿宋_GBK"/>
          <w:sz w:val="32"/>
          <w:szCs w:val="32"/>
          <w:lang w:val="en-US" w:eastAsia="zh-CN"/>
        </w:rPr>
      </w:pPr>
    </w:p>
    <w:p w14:paraId="0DAA38CF">
      <w:pPr>
        <w:widowControl w:val="0"/>
        <w:ind w:left="0" w:leftChars="0" w:firstLine="0" w:firstLineChars="0"/>
        <w:jc w:val="center"/>
        <w:rPr>
          <w:rFonts w:hint="eastAsia" w:ascii="Times New Roman" w:hAnsi="Times New Roman" w:eastAsia="方正仿宋_GBK" w:cs="方正仿宋_GBK"/>
          <w:sz w:val="32"/>
          <w:szCs w:val="32"/>
          <w:lang w:val="en-US" w:eastAsia="zh-CN"/>
        </w:rPr>
      </w:pPr>
    </w:p>
    <w:p w14:paraId="1C999E3B">
      <w:pPr>
        <w:widowControl w:val="0"/>
        <w:ind w:left="0" w:leftChars="0" w:firstLine="0" w:firstLineChars="0"/>
        <w:jc w:val="center"/>
        <w:rPr>
          <w:rFonts w:hint="eastAsia" w:ascii="Times New Roman" w:hAnsi="Times New Roman" w:eastAsia="方正仿宋_GBK" w:cs="方正仿宋_GBK"/>
          <w:sz w:val="32"/>
          <w:szCs w:val="32"/>
          <w:lang w:val="en-US" w:eastAsia="zh-CN"/>
        </w:rPr>
      </w:pPr>
    </w:p>
    <w:p w14:paraId="10CD31F6">
      <w:pPr>
        <w:widowControl w:val="0"/>
        <w:ind w:left="0" w:leftChars="0" w:firstLine="0" w:firstLineChars="0"/>
        <w:jc w:val="center"/>
        <w:rPr>
          <w:rFonts w:hint="eastAsia" w:ascii="Times New Roman" w:hAnsi="Times New Roman" w:eastAsia="方正仿宋_GBK" w:cs="方正仿宋_GBK"/>
          <w:sz w:val="32"/>
          <w:szCs w:val="32"/>
          <w:lang w:val="en-US" w:eastAsia="zh-CN"/>
        </w:rPr>
      </w:pPr>
    </w:p>
    <w:p w14:paraId="5B88FC34">
      <w:pPr>
        <w:widowControl w:val="0"/>
        <w:ind w:left="0" w:leftChars="0" w:firstLine="0" w:firstLineChars="0"/>
        <w:jc w:val="center"/>
        <w:rPr>
          <w:rFonts w:hint="eastAsia" w:ascii="Times New Roman" w:hAnsi="Times New Roman" w:eastAsia="方正仿宋_GBK" w:cs="方正仿宋_GBK"/>
          <w:sz w:val="32"/>
          <w:szCs w:val="32"/>
          <w:lang w:val="en-US" w:eastAsia="zh-CN"/>
        </w:rPr>
      </w:pPr>
    </w:p>
    <w:p w14:paraId="10BC8DC9">
      <w:pPr>
        <w:widowControl w:val="0"/>
        <w:ind w:left="0" w:leftChars="0" w:firstLine="0" w:firstLineChars="0"/>
        <w:jc w:val="center"/>
        <w:rPr>
          <w:rFonts w:hint="eastAsia" w:ascii="Times New Roman" w:hAnsi="Times New Roman" w:eastAsia="方正仿宋_GBK" w:cs="方正仿宋_GBK"/>
          <w:sz w:val="32"/>
          <w:szCs w:val="32"/>
          <w:lang w:val="en-US" w:eastAsia="zh-CN"/>
        </w:rPr>
      </w:pPr>
    </w:p>
    <w:p w14:paraId="2BEA0B64">
      <w:pPr>
        <w:widowControl w:val="0"/>
        <w:ind w:left="0" w:leftChars="0" w:firstLine="0" w:firstLineChars="0"/>
        <w:jc w:val="center"/>
        <w:rPr>
          <w:rFonts w:hint="eastAsia" w:ascii="Times New Roman" w:hAnsi="Times New Roman" w:eastAsia="方正小标宋_GBK" w:cs="方正小标宋_GBK"/>
          <w:sz w:val="36"/>
          <w:szCs w:val="36"/>
          <w:lang w:val="en-US" w:eastAsia="zh-CN"/>
        </w:rPr>
      </w:pPr>
      <w:r>
        <w:rPr>
          <w:rFonts w:hint="eastAsia" w:ascii="Times New Roman" w:hAnsi="Times New Roman" w:eastAsia="方正小标宋_GBK" w:cs="方正小标宋_GBK"/>
          <w:sz w:val="36"/>
          <w:szCs w:val="36"/>
          <w:lang w:val="en-US" w:eastAsia="zh-CN"/>
        </w:rPr>
        <w:t>长春市中小企业数字化转型城市试点奖补项目</w:t>
      </w:r>
    </w:p>
    <w:p w14:paraId="41AA2357">
      <w:pPr>
        <w:widowControl w:val="0"/>
        <w:ind w:left="0" w:leftChars="0" w:firstLine="0" w:firstLineChars="0"/>
        <w:jc w:val="center"/>
        <w:rPr>
          <w:rFonts w:hint="eastAsia" w:ascii="Times New Roman" w:hAnsi="Times New Roman" w:eastAsia="方正小标宋_GBK" w:cs="方正小标宋_GBK"/>
          <w:sz w:val="36"/>
          <w:szCs w:val="36"/>
          <w:lang w:val="en-US" w:eastAsia="zh-CN"/>
        </w:rPr>
      </w:pPr>
      <w:r>
        <w:rPr>
          <w:rFonts w:hint="eastAsia" w:ascii="Times New Roman" w:hAnsi="Times New Roman" w:eastAsia="方正小标宋_GBK" w:cs="方正小标宋_GBK"/>
          <w:sz w:val="36"/>
          <w:szCs w:val="36"/>
          <w:lang w:val="en-US" w:eastAsia="zh-CN"/>
        </w:rPr>
        <w:t>拟奖补企业名单（小快轻准产品及解决方案）</w:t>
      </w:r>
    </w:p>
    <w:tbl>
      <w:tblPr>
        <w:tblStyle w:val="13"/>
        <w:tblW w:w="89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3"/>
        <w:gridCol w:w="4734"/>
        <w:gridCol w:w="3700"/>
      </w:tblGrid>
      <w:tr w14:paraId="2F838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339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b/>
                <w:i w:val="0"/>
                <w:iCs w:val="0"/>
                <w:snapToGrid w:val="0"/>
                <w:color w:val="000000"/>
                <w:kern w:val="0"/>
                <w:sz w:val="28"/>
                <w:szCs w:val="28"/>
                <w:u w:val="none"/>
                <w:lang w:val="en-US" w:eastAsia="zh-CN" w:bidi="ar"/>
              </w:rPr>
            </w:pPr>
            <w:r>
              <w:rPr>
                <w:rFonts w:hint="eastAsia" w:ascii="仿宋_GB2312" w:hAnsi="宋体" w:cs="仿宋_GB2312"/>
                <w:b/>
                <w:i w:val="0"/>
                <w:iCs w:val="0"/>
                <w:snapToGrid w:val="0"/>
                <w:color w:val="000000"/>
                <w:kern w:val="0"/>
                <w:sz w:val="28"/>
                <w:szCs w:val="28"/>
                <w:u w:val="none"/>
                <w:lang w:val="en-US" w:eastAsia="zh-CN" w:bidi="ar"/>
              </w:rPr>
              <w:t>序号</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5CB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b/>
                <w:i w:val="0"/>
                <w:iCs w:val="0"/>
                <w:snapToGrid w:val="0"/>
                <w:color w:val="000000"/>
                <w:kern w:val="0"/>
                <w:sz w:val="28"/>
                <w:szCs w:val="28"/>
                <w:u w:val="none"/>
                <w:lang w:val="en-US" w:eastAsia="zh-CN" w:bidi="ar"/>
              </w:rPr>
            </w:pPr>
            <w:r>
              <w:rPr>
                <w:rFonts w:hint="eastAsia" w:ascii="仿宋_GB2312" w:hAnsi="宋体" w:cs="仿宋_GB2312"/>
                <w:b/>
                <w:i w:val="0"/>
                <w:iCs w:val="0"/>
                <w:snapToGrid w:val="0"/>
                <w:color w:val="000000"/>
                <w:kern w:val="0"/>
                <w:sz w:val="28"/>
                <w:szCs w:val="28"/>
                <w:u w:val="none"/>
                <w:lang w:val="en-US" w:eastAsia="zh-CN" w:bidi="ar"/>
              </w:rPr>
              <w:t>企业名称</w:t>
            </w:r>
          </w:p>
        </w:tc>
        <w:tc>
          <w:tcPr>
            <w:tcW w:w="3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8A6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cs="仿宋_GB2312"/>
                <w:b/>
                <w:i w:val="0"/>
                <w:iCs w:val="0"/>
                <w:snapToGrid w:val="0"/>
                <w:color w:val="000000"/>
                <w:kern w:val="0"/>
                <w:sz w:val="28"/>
                <w:szCs w:val="28"/>
                <w:u w:val="none"/>
                <w:lang w:val="en-US" w:eastAsia="zh-CN" w:bidi="ar"/>
              </w:rPr>
            </w:pPr>
            <w:r>
              <w:rPr>
                <w:rFonts w:hint="eastAsia" w:ascii="仿宋_GB2312" w:hAnsi="宋体" w:cs="仿宋_GB2312"/>
                <w:b/>
                <w:i w:val="0"/>
                <w:iCs w:val="0"/>
                <w:snapToGrid w:val="0"/>
                <w:color w:val="000000"/>
                <w:kern w:val="0"/>
                <w:sz w:val="28"/>
                <w:szCs w:val="28"/>
                <w:u w:val="none"/>
                <w:lang w:val="en-US" w:eastAsia="zh-CN" w:bidi="ar"/>
              </w:rPr>
              <w:t>产品名称</w:t>
            </w:r>
          </w:p>
        </w:tc>
      </w:tr>
      <w:tr w14:paraId="20BF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BA34">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A61F">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金蝶软件（中国）有限公司分公司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B892">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金蝶AI星空</w:t>
            </w:r>
          </w:p>
        </w:tc>
      </w:tr>
      <w:tr w14:paraId="71CF3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AD68">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EC21">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长春易加科技有限公司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8A83">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MES制造执行解决方案</w:t>
            </w:r>
          </w:p>
        </w:tc>
      </w:tr>
      <w:tr w14:paraId="07D53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E08D">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2BDB">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吉林省等希科技有限公司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0757">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智能工厂设备异常警报系统</w:t>
            </w:r>
          </w:p>
        </w:tc>
      </w:tr>
      <w:tr w14:paraId="23CD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420B">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7D31">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吉林省等希科技有限公司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416A">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产线设备数据实时采集分析系统</w:t>
            </w:r>
          </w:p>
        </w:tc>
      </w:tr>
      <w:tr w14:paraId="12B49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46A3">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8892">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吉林省等希科技有限公司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E0C4">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智慧工厂设备管理系统</w:t>
            </w:r>
          </w:p>
        </w:tc>
      </w:tr>
      <w:tr w14:paraId="263E1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21A5">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B543">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吉林省等希科技有限公司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A354">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智能MES生产订单管理系统</w:t>
            </w:r>
          </w:p>
        </w:tc>
      </w:tr>
      <w:tr w14:paraId="4185F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45AB">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B104">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吉林省等希科技有限公司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7DAD">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仓储管理系统</w:t>
            </w:r>
          </w:p>
        </w:tc>
      </w:tr>
      <w:tr w14:paraId="11D29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DDE7">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4FF8">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吉林省等希科技有限公司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75F5">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机加线产品质量追溯系统</w:t>
            </w:r>
          </w:p>
        </w:tc>
      </w:tr>
      <w:tr w14:paraId="1614B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9494">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5B60">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吉林省等希科技有限公司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8CDA">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企业运营平台</w:t>
            </w:r>
          </w:p>
        </w:tc>
      </w:tr>
      <w:tr w14:paraId="0B73B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97AD">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1486">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长春启璞科技信息咨询有限公司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4066">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采购供应链管理系统V2.0</w:t>
            </w:r>
          </w:p>
        </w:tc>
      </w:tr>
      <w:tr w14:paraId="280B2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F75E">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ABFA">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长春启璞科技信息咨询有限公司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907F">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人力资源管理系统</w:t>
            </w:r>
          </w:p>
        </w:tc>
      </w:tr>
      <w:tr w14:paraId="13C7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FB40">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CA13">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长春启璞科技信息咨询有限公司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44DE">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销售与客户关系管理系统V2.0</w:t>
            </w:r>
          </w:p>
        </w:tc>
      </w:tr>
      <w:tr w14:paraId="4F78B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C6B1">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2218">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长春启璞科技信息咨询有限公司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7262">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仓储物流管理系统V2.0</w:t>
            </w:r>
          </w:p>
        </w:tc>
      </w:tr>
      <w:tr w14:paraId="4B1C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AFA6">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9163">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长春启璞科技信息咨询有限公司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C5C6">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生产信息化管理驾驶舱系统V1.0</w:t>
            </w:r>
          </w:p>
        </w:tc>
      </w:tr>
      <w:tr w14:paraId="6D06F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6967">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94E5">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长春启璞科技信息咨询有限公司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9B98">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设备管理系统V2.0</w:t>
            </w:r>
          </w:p>
        </w:tc>
      </w:tr>
      <w:tr w14:paraId="58F67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486B">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1529">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长春启璞科技信息咨询有限公司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F13B">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质量管理系统V2.0</w:t>
            </w:r>
          </w:p>
        </w:tc>
      </w:tr>
      <w:tr w14:paraId="0D967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CD7B">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17</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D838">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长春启璞科技信息咨询有限公司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6CB8">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数字化运营管理平台</w:t>
            </w:r>
          </w:p>
        </w:tc>
      </w:tr>
      <w:tr w14:paraId="32291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7A73">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snapToGrid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18</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5B5F">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长春启璞科技信息咨询有限公司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3360">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生产制造执行系统V2.0</w:t>
            </w:r>
          </w:p>
        </w:tc>
      </w:tr>
      <w:tr w14:paraId="68E2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BEAD">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snapToGrid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19</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7C96">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长春启璞科技信息咨询有限公司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519D">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主数据管理系统V1.0</w:t>
            </w:r>
          </w:p>
        </w:tc>
      </w:tr>
      <w:tr w14:paraId="72FE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C205">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snapToGrid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33BB">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长春泰坦斯科技有限公司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56ED">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MES系统</w:t>
            </w:r>
            <w:r>
              <w:rPr>
                <w:rFonts w:hint="eastAsia" w:ascii="仿宋_GB2312" w:hAnsi="仿宋_GB2312" w:cs="仿宋_GB2312"/>
                <w:i w:val="0"/>
                <w:iCs w:val="0"/>
                <w:color w:val="000000"/>
                <w:kern w:val="0"/>
                <w:sz w:val="28"/>
                <w:szCs w:val="28"/>
                <w:u w:val="none"/>
                <w:lang w:val="en-US" w:eastAsia="zh-CN" w:bidi="ar"/>
              </w:rPr>
              <w:t>等解决方案</w:t>
            </w:r>
          </w:p>
        </w:tc>
      </w:tr>
      <w:tr w14:paraId="5EB64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BED6">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snapToGrid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21</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BAFA">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长春晟世智能科技有限公司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3672">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离散加工制造业企业运营管理平台</w:t>
            </w:r>
          </w:p>
        </w:tc>
      </w:tr>
      <w:tr w14:paraId="09BD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CDA0">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snapToGrid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22</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B87F">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吉林野马软件有限公司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E0F0">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生产设备数据采集平台</w:t>
            </w:r>
          </w:p>
        </w:tc>
      </w:tr>
      <w:tr w14:paraId="526DD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D396">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snapToGrid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23</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B8F3">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吉林野马软件有限公司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8215">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生产管理系统</w:t>
            </w:r>
          </w:p>
        </w:tc>
      </w:tr>
      <w:tr w14:paraId="5E2E0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46C2">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snapToGrid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24</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F1BC">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吉林野马软件有限公司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6480">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数字孪生系统平台</w:t>
            </w:r>
          </w:p>
        </w:tc>
      </w:tr>
      <w:tr w14:paraId="0070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E50C">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snapToGrid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25</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D1AE">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旭阳数字科技（长春）有限公司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6ED8">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数字化运营管理平台</w:t>
            </w:r>
          </w:p>
        </w:tc>
      </w:tr>
      <w:tr w14:paraId="2E51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AD6C">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snapToGrid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26</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A96F">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用友网络科技股份有限公司吉林分公司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79EE">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YonSuite产品</w:t>
            </w:r>
          </w:p>
        </w:tc>
      </w:tr>
      <w:tr w14:paraId="330D1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ADBF">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snapToGrid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27</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A330">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用友网络科技股份有限公司吉林分公司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385A">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U9Cloud产品</w:t>
            </w:r>
          </w:p>
        </w:tc>
      </w:tr>
      <w:tr w14:paraId="4405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7945">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snapToGrid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28</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3AA0">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长春市闻荫科技有限公司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9051">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Win-in WMS闻荫条码仓库管理系统</w:t>
            </w:r>
          </w:p>
        </w:tc>
      </w:tr>
      <w:tr w14:paraId="0B7FC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5F18">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snapToGrid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29</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7F10">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长春市闻荫科技有限公司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5342">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Win-in 商业智能系统</w:t>
            </w:r>
          </w:p>
        </w:tc>
      </w:tr>
      <w:tr w14:paraId="4E4B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566D">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snapToGrid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30</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3EFF">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吉林省华科信息技术有限公司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1580">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制造企业生产制造运营管理系统MOM/MES/WMS</w:t>
            </w:r>
          </w:p>
        </w:tc>
      </w:tr>
      <w:tr w14:paraId="1418F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B94A">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snapToGrid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31</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53D0">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长春市开思科技有限公司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BB6E">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开思项目进度管理系统</w:t>
            </w:r>
          </w:p>
        </w:tc>
      </w:tr>
      <w:tr w14:paraId="4DB9D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33D4">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snapToGrid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32</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5A17">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长春市开思科技有限公司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0617">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开思MES系统</w:t>
            </w:r>
          </w:p>
        </w:tc>
      </w:tr>
      <w:tr w14:paraId="378E4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F3BF">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snapToGrid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33</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F78A">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长春市开思科技有限公司</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01F4">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开思WMS</w:t>
            </w:r>
          </w:p>
        </w:tc>
      </w:tr>
    </w:tbl>
    <w:p w14:paraId="5C7D657F">
      <w:pPr>
        <w:keepNext w:val="0"/>
        <w:keepLines w:val="0"/>
        <w:pageBreakBefore w:val="0"/>
        <w:widowControl/>
        <w:numPr>
          <w:ilvl w:val="0"/>
          <w:numId w:val="0"/>
        </w:numPr>
        <w:tabs>
          <w:tab w:val="left" w:pos="8900"/>
        </w:tabs>
        <w:kinsoku w:val="0"/>
        <w:wordWrap/>
        <w:overflowPunct/>
        <w:topLinePunct w:val="0"/>
        <w:autoSpaceDE w:val="0"/>
        <w:autoSpaceDN w:val="0"/>
        <w:bidi w:val="0"/>
        <w:adjustRightInd w:val="0"/>
        <w:snapToGrid w:val="0"/>
        <w:spacing w:before="120" w:line="360" w:lineRule="auto"/>
        <w:ind w:firstLine="640" w:firstLineChars="200"/>
        <w:jc w:val="both"/>
        <w:textAlignment w:val="baseline"/>
        <w:rPr>
          <w:rFonts w:ascii="Times New Roman" w:hAnsi="Times New Roman"/>
          <w:color w:val="000000" w:themeColor="text1"/>
          <w14:textFill>
            <w14:solidFill>
              <w14:schemeClr w14:val="tx1"/>
            </w14:solidFill>
          </w14:textFill>
        </w:rPr>
      </w:pPr>
    </w:p>
    <w:p w14:paraId="16BD7B12">
      <w:pPr>
        <w:widowControl w:val="0"/>
        <w:ind w:left="0" w:leftChars="0" w:firstLine="0" w:firstLineChars="0"/>
        <w:jc w:val="right"/>
        <w:rPr>
          <w:rFonts w:hint="eastAsia" w:ascii="Times New Roman" w:hAnsi="Times New Roman" w:eastAsia="方正小标宋_GBK" w:cs="方正小标宋_GBK"/>
          <w:sz w:val="28"/>
          <w:szCs w:val="28"/>
          <w:lang w:val="en-US" w:eastAsia="zh-CN"/>
        </w:rPr>
      </w:pPr>
      <w:r>
        <w:rPr>
          <w:rFonts w:hint="eastAsia" w:ascii="Times New Roman" w:hAnsi="Times New Roman" w:eastAsia="方正小标宋_GBK" w:cs="方正小标宋_GBK"/>
          <w:sz w:val="28"/>
          <w:szCs w:val="28"/>
          <w:lang w:val="en-US" w:eastAsia="zh-CN"/>
        </w:rPr>
        <w:t>（排名不分先后）</w:t>
      </w:r>
    </w:p>
    <w:p w14:paraId="484C3D01">
      <w:pPr>
        <w:widowControl w:val="0"/>
        <w:ind w:left="0" w:leftChars="0" w:firstLine="0" w:firstLineChars="0"/>
        <w:jc w:val="center"/>
        <w:rPr>
          <w:rFonts w:hint="eastAsia" w:ascii="Times New Roman" w:hAnsi="Times New Roman" w:eastAsia="方正仿宋_GBK" w:cs="方正仿宋_GBK"/>
          <w:sz w:val="32"/>
          <w:szCs w:val="32"/>
          <w:lang w:val="en-US" w:eastAsia="zh-CN"/>
        </w:rPr>
      </w:pPr>
    </w:p>
    <w:sectPr>
      <w:headerReference r:id="rId5" w:type="default"/>
      <w:footerReference r:id="rId6" w:type="default"/>
      <w:pgSz w:w="11906" w:h="16838"/>
      <w:pgMar w:top="1814" w:right="1587" w:bottom="1587" w:left="1587" w:header="708" w:footer="708" w:gutter="0"/>
      <w:pgNumType w:fmt="numberInDash"/>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Nimbus Roman">
    <w:altName w:val="Segoe Print"/>
    <w:panose1 w:val="00000500000000000000"/>
    <w:charset w:val="00"/>
    <w:family w:val="auto"/>
    <w:pitch w:val="default"/>
    <w:sig w:usb0="00000000" w:usb1="00000000" w:usb2="00000000" w:usb3="00000000" w:csb0="6000009F" w:csb1="00000000"/>
  </w:font>
  <w:font w:name="Segoe Print">
    <w:panose1 w:val="02000600000000000000"/>
    <w:charset w:val="00"/>
    <w:family w:val="auto"/>
    <w:pitch w:val="default"/>
    <w:sig w:usb0="0000028F" w:usb1="00000000" w:usb2="00000000" w:usb3="00000000" w:csb0="2000009F" w:csb1="4701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AFCB9">
    <w:pPr>
      <w:widowControl w:val="0"/>
      <w:adjustRightInd/>
      <w:snapToGrid/>
      <w:spacing w:line="188" w:lineRule="auto"/>
      <w:ind w:left="0" w:leftChars="0" w:firstLine="0" w:firstLineChars="0"/>
      <w:jc w:val="both"/>
      <w:rPr>
        <w:rFonts w:ascii="Arial" w:hAnsi="Arial" w:eastAsia="Arial" w:cs="Arial"/>
        <w:kern w:val="2"/>
        <w:sz w:val="28"/>
        <w:szCs w:val="28"/>
      </w:rPr>
    </w:pPr>
    <w:r>
      <w:rPr>
        <w:rFonts w:ascii="Nimbus Roman" w:hAnsi="Nimbus Roman" w:eastAsia="CESI仿宋-GB2312" w:cs="Times New Roman"/>
        <w:kern w:val="2"/>
        <w:sz w:val="2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-147955</wp:posOffset>
              </wp:positionV>
              <wp:extent cx="467360" cy="3619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6736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F8B080">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65pt;height:28.5pt;width:36.8pt;mso-position-horizontal:outside;mso-position-horizontal-relative:margin;z-index:251659264;mso-width-relative:page;mso-height-relative:page;" filled="f" stroked="f" coordsize="21600,21600" o:gfxdata="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qBGtnWAAAABgEAAA8AAAAAAAAAAQAgAAAAIgAAAGRycy9k&#10;b3ducmV2LnhtbFBLAQIUABQAAAAIAIdO4kC7UXUXPQIAAG8EAAAOAAAAAAAAAAEAIAAAACUBAABk&#10;cnMvZTJvRG9jLnhtbFBLBQYAAAAABgAGAFkBAADUBQAAAAA=&#10;">
              <v:fill on="f" focussize="0,0"/>
              <v:stroke on="f" weight="0.5pt"/>
              <v:imagedata o:title=""/>
              <o:lock v:ext="edit" aspectratio="f"/>
              <v:textbox inset="0mm,0mm,0mm,0mm">
                <w:txbxContent>
                  <w:p w14:paraId="6BF8B080">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CD83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Nimbus Roman" w:hAnsi="Nimbus Roman" w:eastAsia="CESI仿宋-GB2312" w:cs="Times New Roman"/>
        <w:kern w:val="2"/>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NzM2N2U1YTgyMjNkMDZlYTM3NDNmOGQ5NDViM2YifQ=="/>
    <w:docVar w:name="KSO_WPS_MARK_KEY" w:val="f1fed26a-ad3f-4f5a-9c09-e427eadf7d95"/>
  </w:docVars>
  <w:rsids>
    <w:rsidRoot w:val="00172A27"/>
    <w:rsid w:val="000009A3"/>
    <w:rsid w:val="0000349E"/>
    <w:rsid w:val="00032D67"/>
    <w:rsid w:val="00034733"/>
    <w:rsid w:val="00035F95"/>
    <w:rsid w:val="00037329"/>
    <w:rsid w:val="0005478F"/>
    <w:rsid w:val="00064D1D"/>
    <w:rsid w:val="00076969"/>
    <w:rsid w:val="00080E08"/>
    <w:rsid w:val="00081A56"/>
    <w:rsid w:val="00085F27"/>
    <w:rsid w:val="000A6BB8"/>
    <w:rsid w:val="000B0283"/>
    <w:rsid w:val="000B2FC7"/>
    <w:rsid w:val="000B44CD"/>
    <w:rsid w:val="000B5B98"/>
    <w:rsid w:val="000B5E35"/>
    <w:rsid w:val="000B6A7F"/>
    <w:rsid w:val="000C17CD"/>
    <w:rsid w:val="000C3E23"/>
    <w:rsid w:val="000C7BF4"/>
    <w:rsid w:val="000E4C17"/>
    <w:rsid w:val="000E6468"/>
    <w:rsid w:val="00100C81"/>
    <w:rsid w:val="00130B0D"/>
    <w:rsid w:val="00136612"/>
    <w:rsid w:val="00147D62"/>
    <w:rsid w:val="0015087A"/>
    <w:rsid w:val="00155B98"/>
    <w:rsid w:val="001851E0"/>
    <w:rsid w:val="00185A91"/>
    <w:rsid w:val="001A035C"/>
    <w:rsid w:val="001B2495"/>
    <w:rsid w:val="001B2CFD"/>
    <w:rsid w:val="001C70F8"/>
    <w:rsid w:val="001E421A"/>
    <w:rsid w:val="001F4537"/>
    <w:rsid w:val="00202B2C"/>
    <w:rsid w:val="00212A7C"/>
    <w:rsid w:val="002132FE"/>
    <w:rsid w:val="002144C0"/>
    <w:rsid w:val="002154D6"/>
    <w:rsid w:val="002370A8"/>
    <w:rsid w:val="00241FAB"/>
    <w:rsid w:val="00243C75"/>
    <w:rsid w:val="0025128A"/>
    <w:rsid w:val="002547BA"/>
    <w:rsid w:val="00254A80"/>
    <w:rsid w:val="00262479"/>
    <w:rsid w:val="0028215E"/>
    <w:rsid w:val="00287251"/>
    <w:rsid w:val="00287FEB"/>
    <w:rsid w:val="002B01B7"/>
    <w:rsid w:val="002B2660"/>
    <w:rsid w:val="002E3F2E"/>
    <w:rsid w:val="002E54FC"/>
    <w:rsid w:val="002F43BB"/>
    <w:rsid w:val="002F7A79"/>
    <w:rsid w:val="00316692"/>
    <w:rsid w:val="00323B43"/>
    <w:rsid w:val="003303C4"/>
    <w:rsid w:val="003329BB"/>
    <w:rsid w:val="00335198"/>
    <w:rsid w:val="00337310"/>
    <w:rsid w:val="00337E8D"/>
    <w:rsid w:val="00374E77"/>
    <w:rsid w:val="0037708B"/>
    <w:rsid w:val="003852C2"/>
    <w:rsid w:val="00391134"/>
    <w:rsid w:val="003A2B9E"/>
    <w:rsid w:val="003A567B"/>
    <w:rsid w:val="003C3939"/>
    <w:rsid w:val="003D37D8"/>
    <w:rsid w:val="003E236B"/>
    <w:rsid w:val="00400D87"/>
    <w:rsid w:val="00411593"/>
    <w:rsid w:val="00417097"/>
    <w:rsid w:val="004241C5"/>
    <w:rsid w:val="004358AB"/>
    <w:rsid w:val="00467E49"/>
    <w:rsid w:val="0049428D"/>
    <w:rsid w:val="004C50E9"/>
    <w:rsid w:val="004C5800"/>
    <w:rsid w:val="004F5238"/>
    <w:rsid w:val="005025AD"/>
    <w:rsid w:val="00506FA1"/>
    <w:rsid w:val="0052389E"/>
    <w:rsid w:val="00527847"/>
    <w:rsid w:val="00534F16"/>
    <w:rsid w:val="005401EE"/>
    <w:rsid w:val="00544611"/>
    <w:rsid w:val="0055265E"/>
    <w:rsid w:val="005539A0"/>
    <w:rsid w:val="005637BB"/>
    <w:rsid w:val="005738F7"/>
    <w:rsid w:val="00575E45"/>
    <w:rsid w:val="00596A59"/>
    <w:rsid w:val="005A7A26"/>
    <w:rsid w:val="005A7CF7"/>
    <w:rsid w:val="005C11F8"/>
    <w:rsid w:val="005C1654"/>
    <w:rsid w:val="005C1BBC"/>
    <w:rsid w:val="005D4A83"/>
    <w:rsid w:val="005D6E0F"/>
    <w:rsid w:val="005E2282"/>
    <w:rsid w:val="005E3622"/>
    <w:rsid w:val="005E3674"/>
    <w:rsid w:val="005E65B8"/>
    <w:rsid w:val="005F0419"/>
    <w:rsid w:val="005F758F"/>
    <w:rsid w:val="00611F85"/>
    <w:rsid w:val="006212CF"/>
    <w:rsid w:val="00627046"/>
    <w:rsid w:val="00653C34"/>
    <w:rsid w:val="00676B4A"/>
    <w:rsid w:val="00683653"/>
    <w:rsid w:val="006860AC"/>
    <w:rsid w:val="00687EC7"/>
    <w:rsid w:val="006D70B5"/>
    <w:rsid w:val="00710D44"/>
    <w:rsid w:val="0072085E"/>
    <w:rsid w:val="00734B05"/>
    <w:rsid w:val="00753B76"/>
    <w:rsid w:val="00754828"/>
    <w:rsid w:val="00763809"/>
    <w:rsid w:val="00795974"/>
    <w:rsid w:val="007A225F"/>
    <w:rsid w:val="007B74A7"/>
    <w:rsid w:val="007C60B3"/>
    <w:rsid w:val="007C621F"/>
    <w:rsid w:val="007D1BC2"/>
    <w:rsid w:val="007D615D"/>
    <w:rsid w:val="007E018D"/>
    <w:rsid w:val="008020B6"/>
    <w:rsid w:val="0082741C"/>
    <w:rsid w:val="00830FBB"/>
    <w:rsid w:val="00867BF5"/>
    <w:rsid w:val="0087377A"/>
    <w:rsid w:val="00880238"/>
    <w:rsid w:val="00883644"/>
    <w:rsid w:val="00883C82"/>
    <w:rsid w:val="00893D64"/>
    <w:rsid w:val="008A3A59"/>
    <w:rsid w:val="008B7726"/>
    <w:rsid w:val="008C65D0"/>
    <w:rsid w:val="008C76CD"/>
    <w:rsid w:val="008E6B51"/>
    <w:rsid w:val="008F7BB0"/>
    <w:rsid w:val="00910A2B"/>
    <w:rsid w:val="00911F68"/>
    <w:rsid w:val="009279C2"/>
    <w:rsid w:val="009312B9"/>
    <w:rsid w:val="00940D97"/>
    <w:rsid w:val="009469A6"/>
    <w:rsid w:val="00971B92"/>
    <w:rsid w:val="00974D88"/>
    <w:rsid w:val="009870A4"/>
    <w:rsid w:val="00991ADF"/>
    <w:rsid w:val="009A6171"/>
    <w:rsid w:val="009B2AA5"/>
    <w:rsid w:val="009B7889"/>
    <w:rsid w:val="009C1F71"/>
    <w:rsid w:val="009D0193"/>
    <w:rsid w:val="009F083F"/>
    <w:rsid w:val="00A058B4"/>
    <w:rsid w:val="00A3239B"/>
    <w:rsid w:val="00A342D6"/>
    <w:rsid w:val="00A36315"/>
    <w:rsid w:val="00A971A1"/>
    <w:rsid w:val="00AA71DB"/>
    <w:rsid w:val="00AC0D9C"/>
    <w:rsid w:val="00AE52FB"/>
    <w:rsid w:val="00AE733D"/>
    <w:rsid w:val="00B02A02"/>
    <w:rsid w:val="00B03F29"/>
    <w:rsid w:val="00B124C0"/>
    <w:rsid w:val="00B543F3"/>
    <w:rsid w:val="00B6512C"/>
    <w:rsid w:val="00B872F3"/>
    <w:rsid w:val="00B874AB"/>
    <w:rsid w:val="00BC1626"/>
    <w:rsid w:val="00BC57E4"/>
    <w:rsid w:val="00BD3714"/>
    <w:rsid w:val="00BD7DFC"/>
    <w:rsid w:val="00BE738C"/>
    <w:rsid w:val="00BF4722"/>
    <w:rsid w:val="00C47D3B"/>
    <w:rsid w:val="00C6114D"/>
    <w:rsid w:val="00C801C9"/>
    <w:rsid w:val="00CA237E"/>
    <w:rsid w:val="00CA2FFB"/>
    <w:rsid w:val="00CB2568"/>
    <w:rsid w:val="00CB3E70"/>
    <w:rsid w:val="00CD7462"/>
    <w:rsid w:val="00CE7DFD"/>
    <w:rsid w:val="00CF2EFE"/>
    <w:rsid w:val="00D04261"/>
    <w:rsid w:val="00D06BE8"/>
    <w:rsid w:val="00D20F3D"/>
    <w:rsid w:val="00D26155"/>
    <w:rsid w:val="00D36CD3"/>
    <w:rsid w:val="00D4284E"/>
    <w:rsid w:val="00D45434"/>
    <w:rsid w:val="00D557F2"/>
    <w:rsid w:val="00D57844"/>
    <w:rsid w:val="00D64B80"/>
    <w:rsid w:val="00D65622"/>
    <w:rsid w:val="00D8655A"/>
    <w:rsid w:val="00D94687"/>
    <w:rsid w:val="00DB7C12"/>
    <w:rsid w:val="00DC16C7"/>
    <w:rsid w:val="00DD4C52"/>
    <w:rsid w:val="00DD533E"/>
    <w:rsid w:val="00DE2E72"/>
    <w:rsid w:val="00DE3D3E"/>
    <w:rsid w:val="00DE5817"/>
    <w:rsid w:val="00DF0E5C"/>
    <w:rsid w:val="00DF280E"/>
    <w:rsid w:val="00DF5650"/>
    <w:rsid w:val="00E140D3"/>
    <w:rsid w:val="00E23C55"/>
    <w:rsid w:val="00E32EE6"/>
    <w:rsid w:val="00E4012C"/>
    <w:rsid w:val="00E5210E"/>
    <w:rsid w:val="00E5462A"/>
    <w:rsid w:val="00E61221"/>
    <w:rsid w:val="00E64ED7"/>
    <w:rsid w:val="00E65D79"/>
    <w:rsid w:val="00E766AF"/>
    <w:rsid w:val="00E80B70"/>
    <w:rsid w:val="00E827F8"/>
    <w:rsid w:val="00E95EB3"/>
    <w:rsid w:val="00EA2F98"/>
    <w:rsid w:val="00EB0A04"/>
    <w:rsid w:val="00EC346E"/>
    <w:rsid w:val="00EC4D56"/>
    <w:rsid w:val="00ED46A0"/>
    <w:rsid w:val="00EE4005"/>
    <w:rsid w:val="00F47375"/>
    <w:rsid w:val="00F5016E"/>
    <w:rsid w:val="00F536A8"/>
    <w:rsid w:val="00F737C1"/>
    <w:rsid w:val="00F84A1C"/>
    <w:rsid w:val="00F95D6A"/>
    <w:rsid w:val="00FA1349"/>
    <w:rsid w:val="00FA4261"/>
    <w:rsid w:val="00FA7DC1"/>
    <w:rsid w:val="00FB1793"/>
    <w:rsid w:val="00FB64EF"/>
    <w:rsid w:val="00FC7576"/>
    <w:rsid w:val="00FD5E96"/>
    <w:rsid w:val="00FF0288"/>
    <w:rsid w:val="00FF046F"/>
    <w:rsid w:val="01CC6845"/>
    <w:rsid w:val="01D26B7C"/>
    <w:rsid w:val="01F36FCC"/>
    <w:rsid w:val="021653B1"/>
    <w:rsid w:val="02313F99"/>
    <w:rsid w:val="032D650E"/>
    <w:rsid w:val="0341645D"/>
    <w:rsid w:val="03936CB9"/>
    <w:rsid w:val="03991DF6"/>
    <w:rsid w:val="0430275A"/>
    <w:rsid w:val="044C0C16"/>
    <w:rsid w:val="045A0087"/>
    <w:rsid w:val="04627F96"/>
    <w:rsid w:val="04A40A52"/>
    <w:rsid w:val="04B30C95"/>
    <w:rsid w:val="04D70E27"/>
    <w:rsid w:val="054664F7"/>
    <w:rsid w:val="05473DC2"/>
    <w:rsid w:val="056439EA"/>
    <w:rsid w:val="05D610DF"/>
    <w:rsid w:val="067D1299"/>
    <w:rsid w:val="069A035E"/>
    <w:rsid w:val="06E00214"/>
    <w:rsid w:val="07264D32"/>
    <w:rsid w:val="0754675F"/>
    <w:rsid w:val="085831B1"/>
    <w:rsid w:val="08A74FB5"/>
    <w:rsid w:val="08CB0CA3"/>
    <w:rsid w:val="09075A53"/>
    <w:rsid w:val="093E4345"/>
    <w:rsid w:val="094B5940"/>
    <w:rsid w:val="09AF4121"/>
    <w:rsid w:val="09B96D4E"/>
    <w:rsid w:val="09DA7548"/>
    <w:rsid w:val="09E75A9C"/>
    <w:rsid w:val="0A001E6D"/>
    <w:rsid w:val="0B0D09D9"/>
    <w:rsid w:val="0BC814CA"/>
    <w:rsid w:val="0BCF0AAA"/>
    <w:rsid w:val="0C01678A"/>
    <w:rsid w:val="0C6C00A7"/>
    <w:rsid w:val="0C762C95"/>
    <w:rsid w:val="0CCF4ADA"/>
    <w:rsid w:val="0CD36378"/>
    <w:rsid w:val="0DED6FC6"/>
    <w:rsid w:val="0E5A03D3"/>
    <w:rsid w:val="0E6A6868"/>
    <w:rsid w:val="0E6D6359"/>
    <w:rsid w:val="0EFB5712"/>
    <w:rsid w:val="0FB547AB"/>
    <w:rsid w:val="0FED14FF"/>
    <w:rsid w:val="10060813"/>
    <w:rsid w:val="10246EEB"/>
    <w:rsid w:val="108654B0"/>
    <w:rsid w:val="10D4446D"/>
    <w:rsid w:val="11257090"/>
    <w:rsid w:val="11C33DEF"/>
    <w:rsid w:val="122D2087"/>
    <w:rsid w:val="125C0203"/>
    <w:rsid w:val="12747CB6"/>
    <w:rsid w:val="12A32349"/>
    <w:rsid w:val="12C10A21"/>
    <w:rsid w:val="12C10FFD"/>
    <w:rsid w:val="12D40754"/>
    <w:rsid w:val="132A027E"/>
    <w:rsid w:val="13FE4E0F"/>
    <w:rsid w:val="14F8090B"/>
    <w:rsid w:val="15211C4B"/>
    <w:rsid w:val="15381FBA"/>
    <w:rsid w:val="154F7CA6"/>
    <w:rsid w:val="16443E43"/>
    <w:rsid w:val="1663076D"/>
    <w:rsid w:val="16B94E9D"/>
    <w:rsid w:val="17340E19"/>
    <w:rsid w:val="17786A92"/>
    <w:rsid w:val="17A75B29"/>
    <w:rsid w:val="180B1118"/>
    <w:rsid w:val="184639D8"/>
    <w:rsid w:val="18583BD5"/>
    <w:rsid w:val="18F13D79"/>
    <w:rsid w:val="190B692E"/>
    <w:rsid w:val="194505FE"/>
    <w:rsid w:val="195A572B"/>
    <w:rsid w:val="19C01A32"/>
    <w:rsid w:val="1A893699"/>
    <w:rsid w:val="1AA650CC"/>
    <w:rsid w:val="1BAC5CE6"/>
    <w:rsid w:val="1BDD2D6F"/>
    <w:rsid w:val="1BDD4B1E"/>
    <w:rsid w:val="1D175E0D"/>
    <w:rsid w:val="1D83660F"/>
    <w:rsid w:val="1D9A07EC"/>
    <w:rsid w:val="1DA13929"/>
    <w:rsid w:val="1DB93368"/>
    <w:rsid w:val="1DFF1178"/>
    <w:rsid w:val="1EEE4F65"/>
    <w:rsid w:val="1F4F1C73"/>
    <w:rsid w:val="1F5C21FD"/>
    <w:rsid w:val="206F41B2"/>
    <w:rsid w:val="20AA564E"/>
    <w:rsid w:val="21326193"/>
    <w:rsid w:val="21701A33"/>
    <w:rsid w:val="21713385"/>
    <w:rsid w:val="21714769"/>
    <w:rsid w:val="21A63C04"/>
    <w:rsid w:val="21C422DC"/>
    <w:rsid w:val="21D26169"/>
    <w:rsid w:val="225C3529"/>
    <w:rsid w:val="227855A0"/>
    <w:rsid w:val="23030452"/>
    <w:rsid w:val="232E5C5F"/>
    <w:rsid w:val="23A32805"/>
    <w:rsid w:val="24F353B2"/>
    <w:rsid w:val="25A03144"/>
    <w:rsid w:val="25BD151C"/>
    <w:rsid w:val="25DC5E46"/>
    <w:rsid w:val="2602658B"/>
    <w:rsid w:val="260E1D77"/>
    <w:rsid w:val="268F110A"/>
    <w:rsid w:val="27147861"/>
    <w:rsid w:val="27700682"/>
    <w:rsid w:val="27BD3079"/>
    <w:rsid w:val="27EB6814"/>
    <w:rsid w:val="284877C3"/>
    <w:rsid w:val="29736AC1"/>
    <w:rsid w:val="29C235A5"/>
    <w:rsid w:val="29CA547A"/>
    <w:rsid w:val="2A3873C3"/>
    <w:rsid w:val="2A8467CD"/>
    <w:rsid w:val="2A9D41C3"/>
    <w:rsid w:val="2AFB4ED4"/>
    <w:rsid w:val="2B724EEF"/>
    <w:rsid w:val="2C102B57"/>
    <w:rsid w:val="2C4A7F23"/>
    <w:rsid w:val="2CCD64E8"/>
    <w:rsid w:val="2D016192"/>
    <w:rsid w:val="2D2B6F21"/>
    <w:rsid w:val="2D340315"/>
    <w:rsid w:val="2D9056F2"/>
    <w:rsid w:val="2DBB0A37"/>
    <w:rsid w:val="2E452CA8"/>
    <w:rsid w:val="2F324D29"/>
    <w:rsid w:val="2F5A03B1"/>
    <w:rsid w:val="306D30ED"/>
    <w:rsid w:val="307153DD"/>
    <w:rsid w:val="30915631"/>
    <w:rsid w:val="314825E1"/>
    <w:rsid w:val="31782867"/>
    <w:rsid w:val="32244DFC"/>
    <w:rsid w:val="32586854"/>
    <w:rsid w:val="328C4750"/>
    <w:rsid w:val="32A001FB"/>
    <w:rsid w:val="33D53ED4"/>
    <w:rsid w:val="3498562E"/>
    <w:rsid w:val="3558300F"/>
    <w:rsid w:val="356055CD"/>
    <w:rsid w:val="35B93AAE"/>
    <w:rsid w:val="35E3490A"/>
    <w:rsid w:val="35E46651"/>
    <w:rsid w:val="361650D9"/>
    <w:rsid w:val="363B0967"/>
    <w:rsid w:val="3656754F"/>
    <w:rsid w:val="36777699"/>
    <w:rsid w:val="36935099"/>
    <w:rsid w:val="37A70B41"/>
    <w:rsid w:val="37BFFC52"/>
    <w:rsid w:val="37F039D3"/>
    <w:rsid w:val="3801173C"/>
    <w:rsid w:val="38196A86"/>
    <w:rsid w:val="38286CC9"/>
    <w:rsid w:val="38327B47"/>
    <w:rsid w:val="387B504A"/>
    <w:rsid w:val="388D1222"/>
    <w:rsid w:val="38E452E6"/>
    <w:rsid w:val="39134960"/>
    <w:rsid w:val="392A081F"/>
    <w:rsid w:val="398D0F09"/>
    <w:rsid w:val="399E7572"/>
    <w:rsid w:val="39A14F85"/>
    <w:rsid w:val="39BD18DE"/>
    <w:rsid w:val="3A055E7A"/>
    <w:rsid w:val="3A4B6C9E"/>
    <w:rsid w:val="3A940645"/>
    <w:rsid w:val="3ACC6031"/>
    <w:rsid w:val="3B651FE2"/>
    <w:rsid w:val="3B7663F4"/>
    <w:rsid w:val="3B8B478D"/>
    <w:rsid w:val="3BB15CD6"/>
    <w:rsid w:val="3C30439E"/>
    <w:rsid w:val="3C85293C"/>
    <w:rsid w:val="3CCC595D"/>
    <w:rsid w:val="3D09356D"/>
    <w:rsid w:val="3D0A4BEF"/>
    <w:rsid w:val="3D37790A"/>
    <w:rsid w:val="3E5C099C"/>
    <w:rsid w:val="3EFB69A5"/>
    <w:rsid w:val="3F0264C5"/>
    <w:rsid w:val="3F7FFC85"/>
    <w:rsid w:val="3FE07E89"/>
    <w:rsid w:val="3FF7A53C"/>
    <w:rsid w:val="408F290D"/>
    <w:rsid w:val="40E57E4D"/>
    <w:rsid w:val="40F57964"/>
    <w:rsid w:val="40F95839"/>
    <w:rsid w:val="40FB5855"/>
    <w:rsid w:val="410858E9"/>
    <w:rsid w:val="4157061F"/>
    <w:rsid w:val="41654C7B"/>
    <w:rsid w:val="418D13E5"/>
    <w:rsid w:val="41A05B22"/>
    <w:rsid w:val="4230334A"/>
    <w:rsid w:val="426D634C"/>
    <w:rsid w:val="428B4A24"/>
    <w:rsid w:val="42974A28"/>
    <w:rsid w:val="42984A4B"/>
    <w:rsid w:val="435E4B11"/>
    <w:rsid w:val="43B9111D"/>
    <w:rsid w:val="43C875B2"/>
    <w:rsid w:val="43D61CCF"/>
    <w:rsid w:val="445673F8"/>
    <w:rsid w:val="44B518E4"/>
    <w:rsid w:val="44F3065E"/>
    <w:rsid w:val="451A0C65"/>
    <w:rsid w:val="463158E2"/>
    <w:rsid w:val="46464590"/>
    <w:rsid w:val="46470AD7"/>
    <w:rsid w:val="467D4684"/>
    <w:rsid w:val="470628CB"/>
    <w:rsid w:val="473F1CAF"/>
    <w:rsid w:val="47653A95"/>
    <w:rsid w:val="485427D7"/>
    <w:rsid w:val="487B78EB"/>
    <w:rsid w:val="48904B42"/>
    <w:rsid w:val="48DC2B19"/>
    <w:rsid w:val="48F84495"/>
    <w:rsid w:val="49276B29"/>
    <w:rsid w:val="49667651"/>
    <w:rsid w:val="49DC05BD"/>
    <w:rsid w:val="4A3E237C"/>
    <w:rsid w:val="4A7121D8"/>
    <w:rsid w:val="4AC3700E"/>
    <w:rsid w:val="4B2573E0"/>
    <w:rsid w:val="4BC66ACD"/>
    <w:rsid w:val="4BDC3BFA"/>
    <w:rsid w:val="4BEE3A7C"/>
    <w:rsid w:val="4BEF73CB"/>
    <w:rsid w:val="4C0513A3"/>
    <w:rsid w:val="4C184137"/>
    <w:rsid w:val="4C7D53DD"/>
    <w:rsid w:val="4DA70238"/>
    <w:rsid w:val="4EAC01FC"/>
    <w:rsid w:val="4EB5120D"/>
    <w:rsid w:val="4F1162B1"/>
    <w:rsid w:val="4F2A7373"/>
    <w:rsid w:val="4F5E0AD9"/>
    <w:rsid w:val="4F678585"/>
    <w:rsid w:val="4FA26F09"/>
    <w:rsid w:val="4FA47125"/>
    <w:rsid w:val="4FAB2261"/>
    <w:rsid w:val="510E2892"/>
    <w:rsid w:val="513B7615"/>
    <w:rsid w:val="51452242"/>
    <w:rsid w:val="51B16896"/>
    <w:rsid w:val="51F24178"/>
    <w:rsid w:val="51FC4794"/>
    <w:rsid w:val="51FF7392"/>
    <w:rsid w:val="52302EF2"/>
    <w:rsid w:val="52E66E98"/>
    <w:rsid w:val="53290B28"/>
    <w:rsid w:val="53F57F4F"/>
    <w:rsid w:val="54AE00FE"/>
    <w:rsid w:val="54B24092"/>
    <w:rsid w:val="556A671B"/>
    <w:rsid w:val="55D43B94"/>
    <w:rsid w:val="56073F6A"/>
    <w:rsid w:val="56C360E3"/>
    <w:rsid w:val="56D36709"/>
    <w:rsid w:val="56DA1B0D"/>
    <w:rsid w:val="56DA342C"/>
    <w:rsid w:val="56DC0F52"/>
    <w:rsid w:val="56DC71A4"/>
    <w:rsid w:val="56DD0123"/>
    <w:rsid w:val="56F4C925"/>
    <w:rsid w:val="57316401"/>
    <w:rsid w:val="5737262D"/>
    <w:rsid w:val="582708F3"/>
    <w:rsid w:val="584B2834"/>
    <w:rsid w:val="58F5279F"/>
    <w:rsid w:val="58FD3402"/>
    <w:rsid w:val="59205A6E"/>
    <w:rsid w:val="593D66CF"/>
    <w:rsid w:val="59784122"/>
    <w:rsid w:val="5A292701"/>
    <w:rsid w:val="5A380B96"/>
    <w:rsid w:val="5A9A1850"/>
    <w:rsid w:val="5B1E422F"/>
    <w:rsid w:val="5B3C46B5"/>
    <w:rsid w:val="5C085457"/>
    <w:rsid w:val="5C9E3E76"/>
    <w:rsid w:val="5CAC13C7"/>
    <w:rsid w:val="5CBB785C"/>
    <w:rsid w:val="5DE793E8"/>
    <w:rsid w:val="5DFFB193"/>
    <w:rsid w:val="5E0E442D"/>
    <w:rsid w:val="5E0F1C0D"/>
    <w:rsid w:val="5E11308A"/>
    <w:rsid w:val="5E4C7768"/>
    <w:rsid w:val="5E710B1A"/>
    <w:rsid w:val="5E7D19B8"/>
    <w:rsid w:val="5EAE1426"/>
    <w:rsid w:val="5F322057"/>
    <w:rsid w:val="5F4C0C3F"/>
    <w:rsid w:val="5F8F2F40"/>
    <w:rsid w:val="5FB94F98"/>
    <w:rsid w:val="5FEF7F1B"/>
    <w:rsid w:val="602C4BFE"/>
    <w:rsid w:val="60695AF6"/>
    <w:rsid w:val="60DB671F"/>
    <w:rsid w:val="61251748"/>
    <w:rsid w:val="61952D71"/>
    <w:rsid w:val="61F730E4"/>
    <w:rsid w:val="624B58B8"/>
    <w:rsid w:val="625D412A"/>
    <w:rsid w:val="628232F6"/>
    <w:rsid w:val="631F0B45"/>
    <w:rsid w:val="634C3904"/>
    <w:rsid w:val="63740850"/>
    <w:rsid w:val="63AD43A2"/>
    <w:rsid w:val="642503DD"/>
    <w:rsid w:val="646D72DD"/>
    <w:rsid w:val="64735C16"/>
    <w:rsid w:val="65841133"/>
    <w:rsid w:val="663A7A43"/>
    <w:rsid w:val="66C11F13"/>
    <w:rsid w:val="674308FC"/>
    <w:rsid w:val="67435E3B"/>
    <w:rsid w:val="675C175D"/>
    <w:rsid w:val="67717E49"/>
    <w:rsid w:val="67786A75"/>
    <w:rsid w:val="67DB3D0B"/>
    <w:rsid w:val="67E22141"/>
    <w:rsid w:val="68052F83"/>
    <w:rsid w:val="681349F0"/>
    <w:rsid w:val="68152516"/>
    <w:rsid w:val="68396990"/>
    <w:rsid w:val="68464CC9"/>
    <w:rsid w:val="68482DE6"/>
    <w:rsid w:val="68D128E1"/>
    <w:rsid w:val="69252C2D"/>
    <w:rsid w:val="693A5DC3"/>
    <w:rsid w:val="69531548"/>
    <w:rsid w:val="698C4A5A"/>
    <w:rsid w:val="69971724"/>
    <w:rsid w:val="69C441F4"/>
    <w:rsid w:val="69EC54F9"/>
    <w:rsid w:val="6AF723A7"/>
    <w:rsid w:val="6AFC5C0F"/>
    <w:rsid w:val="6B301415"/>
    <w:rsid w:val="6B4F5D3F"/>
    <w:rsid w:val="6B9F5858"/>
    <w:rsid w:val="6BA5FD50"/>
    <w:rsid w:val="6BA8544F"/>
    <w:rsid w:val="6C7A6EA4"/>
    <w:rsid w:val="6D282CEC"/>
    <w:rsid w:val="6D361341"/>
    <w:rsid w:val="6D883171"/>
    <w:rsid w:val="6DEB9B11"/>
    <w:rsid w:val="6DFD1530"/>
    <w:rsid w:val="6E867CCA"/>
    <w:rsid w:val="6EBFC7E4"/>
    <w:rsid w:val="6F9FD4F0"/>
    <w:rsid w:val="6FD5CC1F"/>
    <w:rsid w:val="703D2E27"/>
    <w:rsid w:val="704B11CB"/>
    <w:rsid w:val="70AB3A18"/>
    <w:rsid w:val="71950224"/>
    <w:rsid w:val="719928E9"/>
    <w:rsid w:val="71FF86D2"/>
    <w:rsid w:val="7205184D"/>
    <w:rsid w:val="720553A9"/>
    <w:rsid w:val="72181CB5"/>
    <w:rsid w:val="721A2C2C"/>
    <w:rsid w:val="722872EA"/>
    <w:rsid w:val="726E4074"/>
    <w:rsid w:val="72EB459F"/>
    <w:rsid w:val="72F0605A"/>
    <w:rsid w:val="731A30D6"/>
    <w:rsid w:val="735E1215"/>
    <w:rsid w:val="73778980"/>
    <w:rsid w:val="737C1144"/>
    <w:rsid w:val="73C372CA"/>
    <w:rsid w:val="74D01DF4"/>
    <w:rsid w:val="74EE65C9"/>
    <w:rsid w:val="757B745B"/>
    <w:rsid w:val="758807CB"/>
    <w:rsid w:val="75C612F4"/>
    <w:rsid w:val="76BFE0A9"/>
    <w:rsid w:val="76DD68F5"/>
    <w:rsid w:val="76E112D7"/>
    <w:rsid w:val="77065E4C"/>
    <w:rsid w:val="77C16711"/>
    <w:rsid w:val="77C41863"/>
    <w:rsid w:val="78162D80"/>
    <w:rsid w:val="78F8058F"/>
    <w:rsid w:val="79254583"/>
    <w:rsid w:val="795E69E4"/>
    <w:rsid w:val="797FC8A8"/>
    <w:rsid w:val="79B7167F"/>
    <w:rsid w:val="79EDE4E9"/>
    <w:rsid w:val="79FEEE60"/>
    <w:rsid w:val="7A8C3709"/>
    <w:rsid w:val="7AAB2866"/>
    <w:rsid w:val="7B6969A9"/>
    <w:rsid w:val="7B7A118C"/>
    <w:rsid w:val="7B8E4662"/>
    <w:rsid w:val="7BB57E40"/>
    <w:rsid w:val="7BE715B2"/>
    <w:rsid w:val="7C3B0D1D"/>
    <w:rsid w:val="7C6158D2"/>
    <w:rsid w:val="7D1F7C67"/>
    <w:rsid w:val="7D221505"/>
    <w:rsid w:val="7D3C3067"/>
    <w:rsid w:val="7D5F4649"/>
    <w:rsid w:val="7D9677FD"/>
    <w:rsid w:val="7DCB67AF"/>
    <w:rsid w:val="7DCC1471"/>
    <w:rsid w:val="7E6E2528"/>
    <w:rsid w:val="7E896AA6"/>
    <w:rsid w:val="7EC23B12"/>
    <w:rsid w:val="7F3F40E9"/>
    <w:rsid w:val="7F4D0390"/>
    <w:rsid w:val="7F5F3160"/>
    <w:rsid w:val="7F696678"/>
    <w:rsid w:val="7F6F11EA"/>
    <w:rsid w:val="7FD12D6F"/>
    <w:rsid w:val="7FDA7E75"/>
    <w:rsid w:val="7FDAE55D"/>
    <w:rsid w:val="7FFE6F75"/>
    <w:rsid w:val="7FFEAE75"/>
    <w:rsid w:val="7FFF65A7"/>
    <w:rsid w:val="9BED076E"/>
    <w:rsid w:val="9F7B51B1"/>
    <w:rsid w:val="9FDF23D9"/>
    <w:rsid w:val="9FEF21BE"/>
    <w:rsid w:val="AF7FCD3F"/>
    <w:rsid w:val="AFBF55EC"/>
    <w:rsid w:val="AFF62BF7"/>
    <w:rsid w:val="B37788DF"/>
    <w:rsid w:val="B6CF0F30"/>
    <w:rsid w:val="BDCFFC1B"/>
    <w:rsid w:val="BEC6976B"/>
    <w:rsid w:val="BFF60B72"/>
    <w:rsid w:val="CEBEB29C"/>
    <w:rsid w:val="D5FB9244"/>
    <w:rsid w:val="DB7E77CE"/>
    <w:rsid w:val="DD65788E"/>
    <w:rsid w:val="DE4FC36C"/>
    <w:rsid w:val="DEDDEE83"/>
    <w:rsid w:val="DF7FDD1A"/>
    <w:rsid w:val="DFACF901"/>
    <w:rsid w:val="E596AB28"/>
    <w:rsid w:val="E7A30D54"/>
    <w:rsid w:val="ED7F1FBF"/>
    <w:rsid w:val="EDEC2602"/>
    <w:rsid w:val="EDED124B"/>
    <w:rsid w:val="EF77F3B3"/>
    <w:rsid w:val="EF7A5FAD"/>
    <w:rsid w:val="EFEE1460"/>
    <w:rsid w:val="EFF45DFD"/>
    <w:rsid w:val="EFFDBA4A"/>
    <w:rsid w:val="EFFF89F2"/>
    <w:rsid w:val="F1E763F5"/>
    <w:rsid w:val="F1F6839E"/>
    <w:rsid w:val="F27EDA57"/>
    <w:rsid w:val="F3FB11C3"/>
    <w:rsid w:val="F3FF71B6"/>
    <w:rsid w:val="F76DD996"/>
    <w:rsid w:val="F7F653FF"/>
    <w:rsid w:val="FB3B9B29"/>
    <w:rsid w:val="FC13F498"/>
    <w:rsid w:val="FE7D8DFB"/>
    <w:rsid w:val="FEDB9238"/>
    <w:rsid w:val="FFB529BB"/>
    <w:rsid w:val="FFF744E8"/>
    <w:rsid w:val="FFFD7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qFormat/>
    <w:uiPriority w:val="0"/>
    <w:pPr>
      <w:adjustRightInd w:val="0"/>
      <w:snapToGrid w:val="0"/>
      <w:spacing w:line="540" w:lineRule="exact"/>
      <w:ind w:firstLine="1368" w:firstLineChars="200"/>
    </w:pPr>
    <w:rPr>
      <w:rFonts w:ascii="Tahoma" w:hAnsi="Tahoma" w:eastAsia="仿宋_GB2312" w:cstheme="minorBidi"/>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540" w:lineRule="exact"/>
      <w:ind w:firstLine="1368" w:firstLineChars="200"/>
      <w:outlineLvl w:val="0"/>
    </w:pPr>
    <w:rPr>
      <w:rFonts w:eastAsia="黑体"/>
      <w:kern w:val="44"/>
      <w:sz w:val="32"/>
    </w:rPr>
  </w:style>
  <w:style w:type="paragraph" w:styleId="3">
    <w:name w:val="heading 2"/>
    <w:basedOn w:val="1"/>
    <w:next w:val="1"/>
    <w:unhideWhenUsed/>
    <w:qFormat/>
    <w:uiPriority w:val="0"/>
    <w:pPr>
      <w:keepNext/>
      <w:keepLines/>
      <w:spacing w:beforeLines="0" w:beforeAutospacing="0" w:afterLines="0" w:afterAutospacing="0" w:line="540" w:lineRule="exact"/>
      <w:ind w:firstLine="1368" w:firstLineChars="200"/>
      <w:outlineLvl w:val="1"/>
    </w:pPr>
    <w:rPr>
      <w:rFonts w:ascii="Arial" w:hAnsi="Arial" w:eastAsia="楷体_GB2312"/>
      <w:sz w:val="32"/>
    </w:rPr>
  </w:style>
  <w:style w:type="paragraph" w:styleId="4">
    <w:name w:val="heading 3"/>
    <w:basedOn w:val="1"/>
    <w:next w:val="1"/>
    <w:semiHidden/>
    <w:unhideWhenUsed/>
    <w:qFormat/>
    <w:uiPriority w:val="9"/>
    <w:pPr>
      <w:keepNext/>
      <w:keepLines/>
      <w:spacing w:beforeLines="0" w:beforeAutospacing="0" w:afterLines="0" w:afterAutospacing="0" w:line="540" w:lineRule="exact"/>
      <w:ind w:firstLine="1368" w:firstLineChars="200"/>
      <w:outlineLvl w:val="2"/>
    </w:pPr>
    <w:rPr>
      <w:rFonts w:eastAsia="仿宋_GB2312"/>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ind w:firstLine="420" w:firstLineChars="200"/>
    </w:pPr>
    <w:rPr>
      <w:rFonts w:eastAsia="仿宋"/>
      <w:sz w:val="32"/>
    </w:rPr>
  </w:style>
  <w:style w:type="paragraph" w:styleId="6">
    <w:name w:val="index 5"/>
    <w:basedOn w:val="1"/>
    <w:next w:val="1"/>
    <w:qFormat/>
    <w:uiPriority w:val="0"/>
    <w:pPr>
      <w:ind w:left="1680"/>
    </w:pPr>
  </w:style>
  <w:style w:type="paragraph" w:styleId="7">
    <w:name w:val="Body Text Indent"/>
    <w:basedOn w:val="1"/>
    <w:next w:val="5"/>
    <w:qFormat/>
    <w:uiPriority w:val="0"/>
    <w:pPr>
      <w:ind w:firstLine="540" w:firstLineChars="180"/>
    </w:pPr>
    <w:rPr>
      <w:rFonts w:ascii="仿宋_GB2312" w:eastAsia="仿宋_GB2312"/>
      <w:sz w:val="3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0"/>
    <w:pPr>
      <w:spacing w:beforeAutospacing="1" w:afterAutospacing="1" w:line="240" w:lineRule="auto"/>
      <w:jc w:val="left"/>
    </w:pPr>
    <w:rPr>
      <w:rFonts w:eastAsia="CESI楷体-GB2312"/>
      <w:kern w:val="0"/>
    </w:rPr>
  </w:style>
  <w:style w:type="paragraph" w:styleId="11">
    <w:name w:val="Title"/>
    <w:basedOn w:val="1"/>
    <w:next w:val="7"/>
    <w:qFormat/>
    <w:uiPriority w:val="0"/>
    <w:pPr>
      <w:spacing w:line="700" w:lineRule="exact"/>
      <w:jc w:val="center"/>
    </w:pPr>
    <w:rPr>
      <w:rFonts w:ascii="方正小标宋简体" w:hAnsi="Times New Roman" w:eastAsia="方正小标宋简体" w:cs="宋体"/>
      <w:spacing w:val="9"/>
      <w:sz w:val="44"/>
      <w:szCs w:val="44"/>
    </w:rPr>
  </w:style>
  <w:style w:type="paragraph" w:styleId="12">
    <w:name w:val="Body Text First Indent 2"/>
    <w:basedOn w:val="7"/>
    <w:next w:val="7"/>
    <w:qFormat/>
    <w:uiPriority w:val="0"/>
    <w:pPr>
      <w:spacing w:after="120"/>
      <w:ind w:left="420" w:leftChars="200" w:firstLine="420" w:firstLineChars="200"/>
    </w:pPr>
    <w:rPr>
      <w:rFonts w:ascii="Times New Roman" w:hAnsi="Times New Roman" w:eastAsia="宋体" w:cs="Times New Roman"/>
      <w:sz w:val="21"/>
      <w:szCs w:val="21"/>
    </w:rPr>
  </w:style>
  <w:style w:type="table" w:styleId="14">
    <w:name w:val="Table Grid"/>
    <w:basedOn w:val="13"/>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character" w:customStyle="1" w:styleId="17">
    <w:name w:val="NormalCharacter"/>
    <w:link w:val="1"/>
    <w:semiHidden/>
    <w:qFormat/>
    <w:uiPriority w:val="0"/>
    <w:rPr>
      <w:rFonts w:ascii="Tahoma" w:hAnsi="Tahoma" w:eastAsia="仿宋_GB2312" w:cstheme="minorBidi"/>
      <w:sz w:val="32"/>
      <w:szCs w:val="22"/>
      <w:lang w:val="en-US" w:eastAsia="zh-CN" w:bidi="ar-SA"/>
    </w:rPr>
  </w:style>
  <w:style w:type="table" w:customStyle="1" w:styleId="18">
    <w:name w:val="网格型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网格型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Table Normal"/>
    <w:basedOn w:val="13"/>
    <w:semiHidden/>
    <w:unhideWhenUsed/>
    <w:qFormat/>
    <w:uiPriority w:val="0"/>
    <w:tblPr>
      <w:tblCellMar>
        <w:top w:w="0" w:type="dxa"/>
        <w:left w:w="0" w:type="dxa"/>
        <w:bottom w:w="0" w:type="dxa"/>
        <w:right w:w="0" w:type="dxa"/>
      </w:tblCellMar>
    </w:tblPr>
  </w:style>
  <w:style w:type="table" w:customStyle="1" w:styleId="21">
    <w:name w:val="网格型3"/>
    <w:basedOn w:val="13"/>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正文"/>
    <w:basedOn w:val="1"/>
    <w:qFormat/>
    <w:uiPriority w:val="0"/>
    <w:pPr>
      <w:adjustRightInd w:val="0"/>
      <w:snapToGrid w:val="0"/>
      <w:ind w:firstLine="200" w:firstLineChars="200"/>
    </w:pPr>
    <w:rPr>
      <w:rFonts w:cstheme="minorBidi"/>
      <w:sz w:val="32"/>
      <w:szCs w:val="22"/>
    </w:rPr>
  </w:style>
  <w:style w:type="table" w:customStyle="1" w:styleId="23">
    <w:name w:val="tableBorder"/>
    <w:autoRedefine/>
    <w:qFormat/>
    <w:uiPriority w:val="0"/>
    <w:tblPr>
      <w:tblCellMar>
        <w:top w:w="0" w:type="dxa"/>
        <w:left w:w="108" w:type="dxa"/>
        <w:bottom w:w="0" w:type="dxa"/>
        <w:right w:w="108" w:type="dxa"/>
      </w:tblCellMar>
    </w:tbl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16"/>
    <w:basedOn w:val="15"/>
    <w:qFormat/>
    <w:uiPriority w:val="0"/>
    <w:rPr>
      <w:rFonts w:hint="eastAsia" w:ascii="仿宋_GB2312" w:eastAsia="仿宋_GB2312" w:cs="仿宋_GB2312"/>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1860</Words>
  <Characters>2009</Characters>
  <Lines>36</Lines>
  <Paragraphs>10</Paragraphs>
  <TotalTime>3</TotalTime>
  <ScaleCrop>false</ScaleCrop>
  <LinksUpToDate>false</LinksUpToDate>
  <CharactersWithSpaces>2106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2022-05-19T18:25:00Z</dcterms:created>
  <dc:creator>a</dc:creator>
  <cp:lastModifiedBy>A</cp:lastModifiedBy>
  <cp:lastPrinted>2025-10-30T03:16:00Z</cp:lastPrinted>
  <dcterms:modified xsi:type="dcterms:W3CDTF">2026-03-25T07:09:24Z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E5D6BC706A2F4BE0BFDD2D982F9BFB07_13</vt:lpwstr>
  </property>
  <property fmtid="{D5CDD505-2E9C-101B-9397-08002B2CF9AE}" pid="4" name="KSOTemplateDocerSaveRecord">
    <vt:lpwstr>eyJoZGlkIjoiYjYxNzk0NjVhYjk5ZWY0MzAwYjhhOGM1ZGJhMmI2ZTQiLCJ1c2VySWQiOiI0MjI5MTY4NjIifQ==</vt:lpwstr>
  </property>
</Properties>
</file>