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00" w:rsidRPr="00DF6F94" w:rsidRDefault="00A24DC5">
      <w:pPr>
        <w:spacing w:line="560" w:lineRule="exact"/>
        <w:rPr>
          <w:rFonts w:ascii="方正黑体_GBK" w:eastAsia="方正黑体_GBK" w:hAnsi="仿宋" w:cs="仿宋" w:hint="eastAsia"/>
          <w:spacing w:val="8"/>
          <w:sz w:val="32"/>
          <w:szCs w:val="32"/>
        </w:rPr>
      </w:pPr>
      <w:r w:rsidRPr="00DF6F94">
        <w:rPr>
          <w:rFonts w:ascii="方正黑体_GBK" w:eastAsia="方正黑体_GBK" w:hAnsi="仿宋" w:cs="仿宋" w:hint="eastAsia"/>
          <w:spacing w:val="8"/>
          <w:sz w:val="32"/>
          <w:szCs w:val="32"/>
        </w:rPr>
        <w:t>附件4</w:t>
      </w:r>
    </w:p>
    <w:p w:rsidR="003E6700" w:rsidRDefault="003E6700">
      <w:pPr>
        <w:spacing w:line="560" w:lineRule="exact"/>
        <w:rPr>
          <w:rFonts w:ascii="仿宋" w:eastAsia="仿宋" w:hAnsi="仿宋" w:cs="仿宋"/>
          <w:spacing w:val="8"/>
          <w:sz w:val="32"/>
          <w:szCs w:val="32"/>
        </w:rPr>
      </w:pPr>
    </w:p>
    <w:p w:rsidR="003E6700" w:rsidRDefault="00A24DC5">
      <w:pPr>
        <w:spacing w:line="560" w:lineRule="exact"/>
        <w:jc w:val="center"/>
        <w:rPr>
          <w:rFonts w:ascii="方正小标宋_GBK" w:eastAsia="方正小标宋_GBK" w:hAnsi="宋体" w:cs="Times New Roman"/>
          <w:spacing w:val="8"/>
          <w:sz w:val="44"/>
          <w:szCs w:val="44"/>
        </w:rPr>
      </w:pPr>
      <w:r>
        <w:rPr>
          <w:rFonts w:ascii="方正小标宋_GBK" w:eastAsia="方正小标宋_GBK" w:hAnsi="宋体" w:cs="Times New Roman" w:hint="eastAsia"/>
          <w:spacing w:val="8"/>
          <w:sz w:val="44"/>
          <w:szCs w:val="44"/>
        </w:rPr>
        <w:t>企业升级改造和产业</w:t>
      </w:r>
      <w:bookmarkStart w:id="0" w:name="_GoBack"/>
      <w:bookmarkEnd w:id="0"/>
      <w:r>
        <w:rPr>
          <w:rFonts w:ascii="方正小标宋_GBK" w:eastAsia="方正小标宋_GBK" w:hAnsi="宋体" w:cs="Times New Roman" w:hint="eastAsia"/>
          <w:spacing w:val="8"/>
          <w:sz w:val="44"/>
          <w:szCs w:val="44"/>
        </w:rPr>
        <w:t>应用基础平台项目</w:t>
      </w:r>
    </w:p>
    <w:p w:rsidR="003E6700" w:rsidRDefault="00A24DC5">
      <w:pPr>
        <w:spacing w:line="560" w:lineRule="exact"/>
        <w:jc w:val="center"/>
        <w:rPr>
          <w:rFonts w:ascii="方正小标宋_GBK" w:eastAsia="方正小标宋_GBK" w:hAnsi="宋体" w:cs="Times New Roman"/>
          <w:spacing w:val="8"/>
          <w:sz w:val="44"/>
          <w:szCs w:val="44"/>
        </w:rPr>
      </w:pPr>
      <w:r>
        <w:rPr>
          <w:rFonts w:ascii="方正小标宋_GBK" w:eastAsia="方正小标宋_GBK" w:hAnsi="宋体" w:cs="Times New Roman" w:hint="eastAsia"/>
          <w:spacing w:val="8"/>
          <w:sz w:val="44"/>
          <w:szCs w:val="44"/>
        </w:rPr>
        <w:t>申报指南</w:t>
      </w:r>
    </w:p>
    <w:p w:rsidR="003E6700" w:rsidRDefault="003E6700">
      <w:pPr>
        <w:spacing w:line="560" w:lineRule="exact"/>
        <w:jc w:val="center"/>
        <w:rPr>
          <w:rFonts w:ascii="方正小标宋_GBK" w:eastAsia="方正小标宋_GBK" w:hAnsi="宋体" w:cs="Times New Roman"/>
          <w:spacing w:val="8"/>
          <w:sz w:val="44"/>
          <w:szCs w:val="44"/>
        </w:rPr>
      </w:pPr>
    </w:p>
    <w:p w:rsidR="003E6700" w:rsidRDefault="00A24DC5">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申报条件</w:t>
      </w:r>
    </w:p>
    <w:p w:rsidR="003E6700" w:rsidRDefault="00A24DC5">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1.申报项目技术水平先进，有明确的研究开发内容，产业带动性强，可实现较大规模产业化。</w:t>
      </w:r>
    </w:p>
    <w:p w:rsidR="003E6700" w:rsidRDefault="00A24DC5">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、2023年1月1日-2023年12月31日期间，升级改造项目需新列入国家重大专项计划并在长春市域内实施。产业应用基础平台项目</w:t>
      </w:r>
      <w:proofErr w:type="gramStart"/>
      <w:r>
        <w:rPr>
          <w:rFonts w:ascii="仿宋_GB2312" w:eastAsia="仿宋_GB2312" w:hint="eastAsia"/>
          <w:sz w:val="32"/>
          <w:szCs w:val="32"/>
        </w:rPr>
        <w:t>需首次</w:t>
      </w:r>
      <w:proofErr w:type="gramEnd"/>
      <w:r>
        <w:rPr>
          <w:rFonts w:ascii="仿宋_GB2312" w:eastAsia="仿宋_GB2312" w:hint="eastAsia"/>
          <w:sz w:val="32"/>
          <w:szCs w:val="32"/>
        </w:rPr>
        <w:t>获得药品非临床试验质量管理规范（GLP）、药物临床试验质量管理规范（GCP）资格认证证书项目;实现与发达国家双边或多边互认的项目。</w:t>
      </w:r>
    </w:p>
    <w:p w:rsidR="003E6700" w:rsidRDefault="00A24DC5">
      <w:pPr>
        <w:spacing w:line="560" w:lineRule="exact"/>
        <w:ind w:firstLineChars="200" w:firstLine="640"/>
        <w:rPr>
          <w:rFonts w:ascii="黑体" w:eastAsia="黑体" w:hAnsi="黑体"/>
          <w:sz w:val="32"/>
          <w:szCs w:val="32"/>
        </w:rPr>
      </w:pPr>
      <w:r>
        <w:rPr>
          <w:rFonts w:ascii="黑体" w:eastAsia="黑体" w:hAnsi="黑体" w:hint="eastAsia"/>
          <w:sz w:val="32"/>
          <w:szCs w:val="32"/>
        </w:rPr>
        <w:t>二、支持方式</w:t>
      </w:r>
    </w:p>
    <w:p w:rsidR="003E6700" w:rsidRDefault="00A24DC5">
      <w:pPr>
        <w:spacing w:line="560" w:lineRule="exact"/>
        <w:ind w:firstLineChars="200" w:firstLine="640"/>
        <w:rPr>
          <w:rFonts w:ascii="仿宋_GB2312" w:eastAsia="仿宋_GB2312"/>
          <w:sz w:val="32"/>
          <w:szCs w:val="32"/>
        </w:rPr>
      </w:pPr>
      <w:r>
        <w:rPr>
          <w:rFonts w:ascii="仿宋_GB2312" w:eastAsia="仿宋_GB2312" w:hint="eastAsia"/>
          <w:sz w:val="32"/>
          <w:szCs w:val="32"/>
        </w:rPr>
        <w:t>事后奖补</w:t>
      </w:r>
    </w:p>
    <w:p w:rsidR="003E6700" w:rsidRDefault="00A24DC5">
      <w:pPr>
        <w:spacing w:line="560" w:lineRule="exact"/>
        <w:ind w:firstLineChars="200" w:firstLine="640"/>
        <w:rPr>
          <w:rFonts w:ascii="黑体" w:eastAsia="黑体" w:hAnsi="黑体"/>
          <w:sz w:val="32"/>
          <w:szCs w:val="32"/>
        </w:rPr>
      </w:pPr>
      <w:r>
        <w:rPr>
          <w:rFonts w:ascii="黑体" w:eastAsia="黑体" w:hAnsi="黑体" w:hint="eastAsia"/>
          <w:sz w:val="32"/>
          <w:szCs w:val="32"/>
        </w:rPr>
        <w:t>三、申报材料</w:t>
      </w:r>
    </w:p>
    <w:p w:rsidR="003E6700" w:rsidRDefault="00A24DC5">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1.专项资金申报书；</w:t>
      </w:r>
    </w:p>
    <w:p w:rsidR="003E6700" w:rsidRDefault="00A24DC5">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_GB2312" w:cs="仿宋_GB2312" w:hint="eastAsia"/>
          <w:sz w:val="32"/>
          <w:szCs w:val="32"/>
        </w:rPr>
        <w:t>企业法人营业执照副本复印件</w:t>
      </w:r>
      <w:r>
        <w:rPr>
          <w:rFonts w:ascii="仿宋_GB2312" w:eastAsia="仿宋_GB2312" w:hint="eastAsia"/>
          <w:sz w:val="32"/>
          <w:szCs w:val="32"/>
        </w:rPr>
        <w:t>、药品生产许可证、医疗器械生产许可证的复印件；升级改造项目需提供列入国家重大专项和获得国家支持额度的相关文件。产业应用基础平台项目需提供首次获得药品非临床试验质量管理规范（GLP）、药物临床试验质量管理规范（GCP）资格认证证书；实现与发达国家双边或多边互认的项目需提供实际费用支出；</w:t>
      </w:r>
    </w:p>
    <w:p w:rsidR="003E6700" w:rsidRDefault="00A24DC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3.2023年企业年度审计报告</w:t>
      </w:r>
      <w:r>
        <w:rPr>
          <w:rFonts w:ascii="仿宋" w:eastAsia="仿宋" w:hAnsi="仿宋" w:cs="仿宋_GB2312" w:hint="eastAsia"/>
          <w:snapToGrid w:val="0"/>
          <w:sz w:val="32"/>
          <w:szCs w:val="32"/>
        </w:rPr>
        <w:t>（省内</w:t>
      </w:r>
      <w:r>
        <w:rPr>
          <w:rFonts w:ascii="仿宋" w:eastAsia="仿宋" w:hAnsi="仿宋" w:cs="仿宋_GB2312"/>
          <w:snapToGrid w:val="0"/>
          <w:sz w:val="32"/>
          <w:szCs w:val="32"/>
        </w:rPr>
        <w:t>审计</w:t>
      </w:r>
      <w:r>
        <w:rPr>
          <w:rFonts w:ascii="仿宋" w:eastAsia="仿宋" w:hAnsi="仿宋" w:cs="仿宋_GB2312" w:hint="eastAsia"/>
          <w:snapToGrid w:val="0"/>
          <w:sz w:val="32"/>
          <w:szCs w:val="32"/>
        </w:rPr>
        <w:t>机构出具</w:t>
      </w:r>
      <w:r>
        <w:rPr>
          <w:rFonts w:ascii="仿宋" w:eastAsia="仿宋" w:hAnsi="仿宋" w:cs="仿宋_GB2312"/>
          <w:snapToGrid w:val="0"/>
          <w:sz w:val="32"/>
          <w:szCs w:val="32"/>
        </w:rPr>
        <w:t>的</w:t>
      </w:r>
      <w:r>
        <w:rPr>
          <w:rFonts w:ascii="仿宋" w:eastAsia="仿宋" w:hAnsi="仿宋" w:hint="eastAsia"/>
          <w:sz w:val="32"/>
          <w:szCs w:val="32"/>
        </w:rPr>
        <w:t>审计报告需有防伪标识相关信息，并可在吉林省注册会计师协会网站查询，省外审计机构出具的报告需提供原件</w:t>
      </w:r>
      <w:r>
        <w:rPr>
          <w:rFonts w:ascii="仿宋" w:eastAsia="仿宋" w:hAnsi="仿宋" w:cs="仿宋_GB2312" w:hint="eastAsia"/>
          <w:snapToGrid w:val="0"/>
          <w:sz w:val="32"/>
          <w:szCs w:val="32"/>
        </w:rPr>
        <w:t>）</w:t>
      </w:r>
      <w:r>
        <w:rPr>
          <w:rFonts w:ascii="仿宋_GB2312" w:eastAsia="仿宋_GB2312" w:hint="eastAsia"/>
          <w:sz w:val="32"/>
          <w:szCs w:val="32"/>
        </w:rPr>
        <w:t>和2023年企业所得税年度纳税申报表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加盖企业</w:t>
      </w:r>
      <w:r>
        <w:rPr>
          <w:rFonts w:ascii="仿宋_GB2312" w:eastAsia="仿宋_GB2312" w:hAnsi="仿宋_GB2312" w:cs="仿宋_GB2312" w:hint="eastAsia"/>
          <w:sz w:val="32"/>
          <w:szCs w:val="32"/>
        </w:rPr>
        <w:t>公章）；</w:t>
      </w:r>
    </w:p>
    <w:p w:rsidR="003E6700" w:rsidRDefault="00A24DC5">
      <w:pPr>
        <w:spacing w:line="560" w:lineRule="exact"/>
        <w:ind w:firstLineChars="200" w:firstLine="640"/>
        <w:rPr>
          <w:rFonts w:ascii="仿宋_GB2312" w:eastAsia="仿宋_GB2312"/>
          <w:sz w:val="32"/>
          <w:szCs w:val="32"/>
        </w:rPr>
      </w:pPr>
      <w:r>
        <w:rPr>
          <w:rFonts w:ascii="仿宋_GB2312" w:eastAsia="仿宋_GB2312" w:hint="eastAsia"/>
          <w:sz w:val="32"/>
          <w:szCs w:val="32"/>
        </w:rPr>
        <w:t>4.项目负责人身份证、职称证书的复印件；</w:t>
      </w:r>
    </w:p>
    <w:p w:rsidR="003E6700" w:rsidRDefault="00A24DC5">
      <w:pPr>
        <w:spacing w:line="560" w:lineRule="exact"/>
        <w:ind w:firstLineChars="200" w:firstLine="640"/>
        <w:rPr>
          <w:rFonts w:ascii="仿宋_GB2312" w:eastAsia="仿宋"/>
          <w:sz w:val="32"/>
          <w:szCs w:val="32"/>
        </w:rPr>
      </w:pPr>
      <w:r>
        <w:rPr>
          <w:rFonts w:ascii="仿宋_GB2312" w:eastAsia="仿宋_GB2312" w:hint="eastAsia"/>
          <w:sz w:val="32"/>
          <w:szCs w:val="32"/>
        </w:rPr>
        <w:t>5.申报</w:t>
      </w:r>
      <w:r>
        <w:rPr>
          <w:rFonts w:ascii="仿宋" w:eastAsia="仿宋" w:hAnsi="仿宋" w:cs="仿宋_GB2312" w:hint="eastAsia"/>
          <w:snapToGrid w:val="0"/>
          <w:sz w:val="32"/>
          <w:szCs w:val="32"/>
        </w:rPr>
        <w:t>单位出具对专项资金申报书内容和附属文件真实性负责的声明（企业法人签字并加盖企业公章）。</w:t>
      </w:r>
    </w:p>
    <w:p w:rsidR="003E6700" w:rsidRDefault="003E6700">
      <w:pPr>
        <w:spacing w:line="560" w:lineRule="exact"/>
        <w:jc w:val="center"/>
        <w:rPr>
          <w:rFonts w:ascii="方正小标宋_GBK" w:eastAsia="方正小标宋_GBK" w:hAnsi="宋体" w:cs="Times New Roman"/>
          <w:spacing w:val="8"/>
          <w:sz w:val="44"/>
          <w:szCs w:val="44"/>
        </w:rPr>
      </w:pPr>
    </w:p>
    <w:sectPr w:rsidR="003E6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38" w:rsidRDefault="00F56D38" w:rsidP="00DF6F94">
      <w:r>
        <w:separator/>
      </w:r>
    </w:p>
  </w:endnote>
  <w:endnote w:type="continuationSeparator" w:id="0">
    <w:p w:rsidR="00F56D38" w:rsidRDefault="00F56D38" w:rsidP="00DF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38" w:rsidRDefault="00F56D38" w:rsidP="00DF6F94">
      <w:r>
        <w:separator/>
      </w:r>
    </w:p>
  </w:footnote>
  <w:footnote w:type="continuationSeparator" w:id="0">
    <w:p w:rsidR="00F56D38" w:rsidRDefault="00F56D38" w:rsidP="00DF6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D0DEC"/>
    <w:rsid w:val="00024BB0"/>
    <w:rsid w:val="003E6700"/>
    <w:rsid w:val="0041537E"/>
    <w:rsid w:val="004B4B97"/>
    <w:rsid w:val="00533271"/>
    <w:rsid w:val="00677EED"/>
    <w:rsid w:val="008E2084"/>
    <w:rsid w:val="0093471D"/>
    <w:rsid w:val="00A24DC5"/>
    <w:rsid w:val="00A3571A"/>
    <w:rsid w:val="00B61BAE"/>
    <w:rsid w:val="00C12E62"/>
    <w:rsid w:val="00D67C39"/>
    <w:rsid w:val="00DA3E4C"/>
    <w:rsid w:val="00DD5D78"/>
    <w:rsid w:val="00DF6F94"/>
    <w:rsid w:val="00F56D38"/>
    <w:rsid w:val="01411441"/>
    <w:rsid w:val="024C62F0"/>
    <w:rsid w:val="04755BB9"/>
    <w:rsid w:val="07E7308B"/>
    <w:rsid w:val="07F139B3"/>
    <w:rsid w:val="0F1D74DE"/>
    <w:rsid w:val="10CF35EB"/>
    <w:rsid w:val="11944825"/>
    <w:rsid w:val="1221743D"/>
    <w:rsid w:val="12783905"/>
    <w:rsid w:val="12831D1A"/>
    <w:rsid w:val="12A32349"/>
    <w:rsid w:val="12AC1D32"/>
    <w:rsid w:val="130B1D1F"/>
    <w:rsid w:val="14023C86"/>
    <w:rsid w:val="14053AD1"/>
    <w:rsid w:val="14114C5D"/>
    <w:rsid w:val="144E003A"/>
    <w:rsid w:val="159C00F0"/>
    <w:rsid w:val="19777E02"/>
    <w:rsid w:val="199F6596"/>
    <w:rsid w:val="1B804BB6"/>
    <w:rsid w:val="1C3D3590"/>
    <w:rsid w:val="1D3B0779"/>
    <w:rsid w:val="1F4F050A"/>
    <w:rsid w:val="21FC13DC"/>
    <w:rsid w:val="22E676C7"/>
    <w:rsid w:val="237E0A9C"/>
    <w:rsid w:val="238548EF"/>
    <w:rsid w:val="26321F0A"/>
    <w:rsid w:val="26E0697B"/>
    <w:rsid w:val="2A8B7E4E"/>
    <w:rsid w:val="2AB356B5"/>
    <w:rsid w:val="2AE538BF"/>
    <w:rsid w:val="2C1D7BBB"/>
    <w:rsid w:val="2CFA4F90"/>
    <w:rsid w:val="2F24497E"/>
    <w:rsid w:val="31B17ABD"/>
    <w:rsid w:val="3491140C"/>
    <w:rsid w:val="352611A8"/>
    <w:rsid w:val="370D3B9D"/>
    <w:rsid w:val="373A3201"/>
    <w:rsid w:val="37745F66"/>
    <w:rsid w:val="39091178"/>
    <w:rsid w:val="39F7755B"/>
    <w:rsid w:val="3A224759"/>
    <w:rsid w:val="3DA01AB4"/>
    <w:rsid w:val="3F763AE0"/>
    <w:rsid w:val="41470A5D"/>
    <w:rsid w:val="435F1851"/>
    <w:rsid w:val="43DD0AC7"/>
    <w:rsid w:val="4467501D"/>
    <w:rsid w:val="44A471E5"/>
    <w:rsid w:val="44B619BD"/>
    <w:rsid w:val="455408EB"/>
    <w:rsid w:val="4666295E"/>
    <w:rsid w:val="48840B91"/>
    <w:rsid w:val="490D0DEC"/>
    <w:rsid w:val="496B550A"/>
    <w:rsid w:val="4A1B4D80"/>
    <w:rsid w:val="4A6E317F"/>
    <w:rsid w:val="4B8D73A1"/>
    <w:rsid w:val="4BAE1C42"/>
    <w:rsid w:val="4BD92288"/>
    <w:rsid w:val="4C4F169F"/>
    <w:rsid w:val="4D143F6F"/>
    <w:rsid w:val="4D322455"/>
    <w:rsid w:val="4E0265D6"/>
    <w:rsid w:val="4EA4218F"/>
    <w:rsid w:val="52354064"/>
    <w:rsid w:val="526719D6"/>
    <w:rsid w:val="53D6285F"/>
    <w:rsid w:val="543569AA"/>
    <w:rsid w:val="56957B57"/>
    <w:rsid w:val="58454026"/>
    <w:rsid w:val="59BE2485"/>
    <w:rsid w:val="5A13335F"/>
    <w:rsid w:val="5C7135FF"/>
    <w:rsid w:val="5D9F2285"/>
    <w:rsid w:val="5E7260F6"/>
    <w:rsid w:val="5EFC2F4D"/>
    <w:rsid w:val="5F873DC4"/>
    <w:rsid w:val="61E31653"/>
    <w:rsid w:val="622D264E"/>
    <w:rsid w:val="62E63F93"/>
    <w:rsid w:val="6450479C"/>
    <w:rsid w:val="649F7907"/>
    <w:rsid w:val="64A52B32"/>
    <w:rsid w:val="669F4D14"/>
    <w:rsid w:val="66C111DA"/>
    <w:rsid w:val="67034230"/>
    <w:rsid w:val="684A22CA"/>
    <w:rsid w:val="6BBA326E"/>
    <w:rsid w:val="6C60233B"/>
    <w:rsid w:val="6C93096F"/>
    <w:rsid w:val="6CEC4E9B"/>
    <w:rsid w:val="6CEF2D6E"/>
    <w:rsid w:val="6F5A5861"/>
    <w:rsid w:val="70645016"/>
    <w:rsid w:val="740C0EDB"/>
    <w:rsid w:val="745B16EA"/>
    <w:rsid w:val="751357D8"/>
    <w:rsid w:val="7540448A"/>
    <w:rsid w:val="77F82671"/>
    <w:rsid w:val="78C75973"/>
    <w:rsid w:val="79B94E4C"/>
    <w:rsid w:val="7BB6447C"/>
    <w:rsid w:val="7BCC5C5C"/>
    <w:rsid w:val="7C8415C1"/>
    <w:rsid w:val="7C8617DD"/>
    <w:rsid w:val="7D2413B6"/>
    <w:rsid w:val="7ED1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Balloon Text"/>
    <w:basedOn w:val="a"/>
    <w:link w:val="Char1"/>
    <w:rsid w:val="00DF6F94"/>
    <w:rPr>
      <w:sz w:val="18"/>
      <w:szCs w:val="18"/>
    </w:rPr>
  </w:style>
  <w:style w:type="character" w:customStyle="1" w:styleId="Char1">
    <w:name w:val="批注框文本 Char"/>
    <w:basedOn w:val="a0"/>
    <w:link w:val="a5"/>
    <w:rsid w:val="00DF6F9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Balloon Text"/>
    <w:basedOn w:val="a"/>
    <w:link w:val="Char1"/>
    <w:rsid w:val="00DF6F94"/>
    <w:rPr>
      <w:sz w:val="18"/>
      <w:szCs w:val="18"/>
    </w:rPr>
  </w:style>
  <w:style w:type="character" w:customStyle="1" w:styleId="Char1">
    <w:name w:val="批注框文本 Char"/>
    <w:basedOn w:val="a0"/>
    <w:link w:val="a5"/>
    <w:rsid w:val="00DF6F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Words>
  <Characters>488</Characters>
  <Application>Microsoft Office Word</Application>
  <DocSecurity>0</DocSecurity>
  <Lines>4</Lines>
  <Paragraphs>1</Paragraphs>
  <ScaleCrop>false</ScaleCrop>
  <Company>中华人民共和国国务院</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Administrator</cp:lastModifiedBy>
  <cp:revision>8</cp:revision>
  <cp:lastPrinted>2024-08-19T03:24:00Z</cp:lastPrinted>
  <dcterms:created xsi:type="dcterms:W3CDTF">2020-10-30T01:08:00Z</dcterms:created>
  <dcterms:modified xsi:type="dcterms:W3CDTF">2024-08-19T03:25:00Z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70A4F2B5F25D4B349B74573B9B3DDAA1</vt:lpwstr>
  </property>
</Properties>
</file>