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359" w:rsidRDefault="009416E5" w:rsidP="00DB3359">
      <w:pPr>
        <w:spacing w:line="560" w:lineRule="exact"/>
        <w:rPr>
          <w:rFonts w:ascii="方正黑体_GBK" w:eastAsia="方正黑体_GBK" w:hAnsi="仿宋" w:cs="仿宋" w:hint="eastAsia"/>
          <w:spacing w:val="8"/>
          <w:sz w:val="32"/>
          <w:szCs w:val="32"/>
        </w:rPr>
      </w:pPr>
      <w:r w:rsidRPr="00DB3359">
        <w:rPr>
          <w:rFonts w:ascii="方正黑体_GBK" w:eastAsia="方正黑体_GBK" w:hAnsi="仿宋" w:cs="仿宋" w:hint="eastAsia"/>
          <w:spacing w:val="8"/>
          <w:sz w:val="32"/>
          <w:szCs w:val="32"/>
        </w:rPr>
        <w:t>附件2</w:t>
      </w:r>
    </w:p>
    <w:p w:rsidR="00DB3359" w:rsidRPr="00DB3359" w:rsidRDefault="00DB3359" w:rsidP="00DB3359">
      <w:pPr>
        <w:spacing w:line="560" w:lineRule="exact"/>
        <w:rPr>
          <w:rFonts w:ascii="方正黑体_GBK" w:eastAsia="方正黑体_GBK" w:hAnsi="仿宋" w:cs="仿宋" w:hint="eastAsia"/>
          <w:spacing w:val="8"/>
          <w:sz w:val="32"/>
          <w:szCs w:val="32"/>
        </w:rPr>
      </w:pPr>
    </w:p>
    <w:p w:rsidR="004C3763" w:rsidRDefault="009416E5">
      <w:pPr>
        <w:spacing w:line="560" w:lineRule="exact"/>
        <w:ind w:firstLineChars="500" w:firstLine="2280"/>
        <w:rPr>
          <w:rFonts w:ascii="方正小标宋_GBK" w:eastAsia="方正小标宋_GBK" w:hAnsi="宋体" w:cs="Times New Roman"/>
          <w:spacing w:val="8"/>
          <w:sz w:val="44"/>
          <w:szCs w:val="44"/>
        </w:rPr>
      </w:pPr>
      <w:r>
        <w:rPr>
          <w:rFonts w:ascii="方正小标宋_GBK" w:eastAsia="方正小标宋_GBK" w:hAnsi="宋体" w:cs="Times New Roman" w:hint="eastAsia"/>
          <w:spacing w:val="8"/>
          <w:sz w:val="44"/>
          <w:szCs w:val="44"/>
        </w:rPr>
        <w:t>仿制药一致性评价项目</w:t>
      </w:r>
    </w:p>
    <w:p w:rsidR="004C3763" w:rsidRDefault="009416E5">
      <w:pPr>
        <w:spacing w:line="560" w:lineRule="exact"/>
        <w:ind w:firstLineChars="800" w:firstLine="3648"/>
        <w:rPr>
          <w:rFonts w:ascii="方正小标宋_GBK" w:eastAsia="方正小标宋_GBK" w:hAnsi="宋体" w:cs="Times New Roman"/>
          <w:spacing w:val="8"/>
          <w:sz w:val="44"/>
          <w:szCs w:val="44"/>
        </w:rPr>
      </w:pPr>
      <w:r>
        <w:rPr>
          <w:rFonts w:ascii="方正小标宋_GBK" w:eastAsia="方正小标宋_GBK" w:hAnsi="宋体" w:cs="Times New Roman" w:hint="eastAsia"/>
          <w:spacing w:val="8"/>
          <w:sz w:val="44"/>
          <w:szCs w:val="44"/>
        </w:rPr>
        <w:t>申报指南</w:t>
      </w:r>
    </w:p>
    <w:p w:rsidR="00DB3359" w:rsidRDefault="00DB3359" w:rsidP="00DB3359">
      <w:pPr>
        <w:spacing w:line="54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</w:p>
    <w:p w:rsidR="004C3763" w:rsidRDefault="009416E5" w:rsidP="00DB3359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申报条件</w:t>
      </w:r>
    </w:p>
    <w:p w:rsidR="004C3763" w:rsidRDefault="009416E5" w:rsidP="00DB3359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1.申报项目技术水平先进，产业带动性强，可实现较大规模产业化。</w:t>
      </w:r>
    </w:p>
    <w:p w:rsidR="004C3763" w:rsidRDefault="009416E5" w:rsidP="00DB3359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2.2023年1月1日-2023年12月31日期间，已完成仿制药一致性评价工作，并已获得国家药品监督管理局的相关认证，年度销售收入500万元以上的项目。</w:t>
      </w:r>
    </w:p>
    <w:p w:rsidR="004C3763" w:rsidRDefault="009416E5" w:rsidP="00DB3359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二、支持方式</w:t>
      </w:r>
    </w:p>
    <w:p w:rsidR="004C3763" w:rsidRDefault="009416E5" w:rsidP="00DB3359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事后奖补</w:t>
      </w:r>
    </w:p>
    <w:p w:rsidR="004C3763" w:rsidRDefault="009416E5" w:rsidP="00DB3359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三、申报材料</w:t>
      </w:r>
    </w:p>
    <w:p w:rsidR="004C3763" w:rsidRDefault="009416E5" w:rsidP="00DB3359">
      <w:pPr>
        <w:spacing w:line="54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1.专项资金申报书；</w:t>
      </w:r>
    </w:p>
    <w:p w:rsidR="004C3763" w:rsidRDefault="009416E5" w:rsidP="00DB335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企业法人营业执照副本复印件；</w:t>
      </w:r>
    </w:p>
    <w:p w:rsidR="004C3763" w:rsidRDefault="009416E5" w:rsidP="00DB3359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国家药品监督管理局颁发的</w:t>
      </w:r>
      <w:r>
        <w:rPr>
          <w:rFonts w:ascii="仿宋_GB2312" w:eastAsia="仿宋_GB2312" w:hAnsi="仿宋_GB2312" w:cs="仿宋_GB2312" w:hint="eastAsia"/>
          <w:sz w:val="32"/>
          <w:szCs w:val="32"/>
        </w:rPr>
        <w:t>认证文件、项目评价研发费用总支出及构成明细、2023年度销售收入</w:t>
      </w:r>
      <w:r>
        <w:rPr>
          <w:rFonts w:ascii="仿宋_GB2312" w:eastAsia="仿宋_GB2312" w:hint="eastAsia"/>
          <w:sz w:val="32"/>
          <w:szCs w:val="32"/>
        </w:rPr>
        <w:t>相关文件；</w:t>
      </w:r>
    </w:p>
    <w:p w:rsidR="004C3763" w:rsidRDefault="009416E5" w:rsidP="00DB3359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4.2023年企业年度审计报告</w:t>
      </w:r>
      <w:r>
        <w:rPr>
          <w:rFonts w:ascii="仿宋" w:eastAsia="仿宋" w:hAnsi="仿宋" w:cs="仿宋_GB2312" w:hint="eastAsia"/>
          <w:snapToGrid w:val="0"/>
          <w:sz w:val="32"/>
          <w:szCs w:val="32"/>
        </w:rPr>
        <w:t>（省内</w:t>
      </w:r>
      <w:r>
        <w:rPr>
          <w:rFonts w:ascii="仿宋" w:eastAsia="仿宋" w:hAnsi="仿宋" w:cs="仿宋_GB2312"/>
          <w:snapToGrid w:val="0"/>
          <w:sz w:val="32"/>
          <w:szCs w:val="32"/>
        </w:rPr>
        <w:t>审计</w:t>
      </w:r>
      <w:r>
        <w:rPr>
          <w:rFonts w:ascii="仿宋" w:eastAsia="仿宋" w:hAnsi="仿宋" w:cs="仿宋_GB2312" w:hint="eastAsia"/>
          <w:snapToGrid w:val="0"/>
          <w:sz w:val="32"/>
          <w:szCs w:val="32"/>
        </w:rPr>
        <w:t>机构出具</w:t>
      </w:r>
      <w:r>
        <w:rPr>
          <w:rFonts w:ascii="仿宋" w:eastAsia="仿宋" w:hAnsi="仿宋" w:cs="仿宋_GB2312"/>
          <w:snapToGrid w:val="0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审计报告需有防伪标识相关信息，并可在吉林省注册会计师协会网站查询，省外审计机构出具的报告需提供原件</w:t>
      </w:r>
      <w:r>
        <w:rPr>
          <w:rFonts w:ascii="仿宋" w:eastAsia="仿宋" w:hAnsi="仿宋" w:cs="仿宋_GB2312" w:hint="eastAsia"/>
          <w:snapToGrid w:val="0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和2023年企业所得税年度纳税申报表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/>
          <w:sz w:val="32"/>
          <w:szCs w:val="32"/>
        </w:rPr>
        <w:t>加盖企业</w:t>
      </w:r>
      <w:r>
        <w:rPr>
          <w:rFonts w:ascii="仿宋_GB2312" w:eastAsia="仿宋_GB2312" w:hAnsi="仿宋_GB2312" w:cs="仿宋_GB2312" w:hint="eastAsia"/>
          <w:sz w:val="32"/>
          <w:szCs w:val="32"/>
        </w:rPr>
        <w:t>公章）；</w:t>
      </w:r>
    </w:p>
    <w:p w:rsidR="004C3763" w:rsidRDefault="009416E5" w:rsidP="00DB3359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5.项目负责人身份证、职称证书的复印件；</w:t>
      </w:r>
    </w:p>
    <w:p w:rsidR="004C3763" w:rsidRDefault="009416E5" w:rsidP="00DB3359">
      <w:pPr>
        <w:pStyle w:val="NewNewNewNewNewNewNewNewNewNew"/>
        <w:adjustRightInd w:val="0"/>
        <w:spacing w:line="540" w:lineRule="exact"/>
        <w:ind w:firstLine="200"/>
        <w:rPr>
          <w:rFonts w:ascii="仿宋_GB2312" w:eastAsia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6.申报</w:t>
      </w:r>
      <w:r>
        <w:rPr>
          <w:rFonts w:ascii="仿宋" w:eastAsia="仿宋" w:hAnsi="仿宋" w:cs="仿宋_GB2312" w:hint="eastAsia"/>
          <w:snapToGrid w:val="0"/>
          <w:sz w:val="32"/>
          <w:szCs w:val="32"/>
        </w:rPr>
        <w:t>单位出具对专项资金申报书内容和附属文件真实性负责的声明（企业法人签字并加盖</w:t>
      </w:r>
      <w:bookmarkStart w:id="0" w:name="_GoBack"/>
      <w:bookmarkEnd w:id="0"/>
      <w:r>
        <w:rPr>
          <w:rFonts w:ascii="仿宋" w:eastAsia="仿宋" w:hAnsi="仿宋" w:cs="仿宋_GB2312" w:hint="eastAsia"/>
          <w:snapToGrid w:val="0"/>
          <w:sz w:val="32"/>
          <w:szCs w:val="32"/>
        </w:rPr>
        <w:t>企业公章）。</w:t>
      </w:r>
    </w:p>
    <w:p w:rsidR="004C3763" w:rsidRDefault="004C3763"/>
    <w:sectPr w:rsidR="004C3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A95" w:rsidRDefault="00D11A95" w:rsidP="00DB3359">
      <w:r>
        <w:separator/>
      </w:r>
    </w:p>
  </w:endnote>
  <w:endnote w:type="continuationSeparator" w:id="0">
    <w:p w:rsidR="00D11A95" w:rsidRDefault="00D11A95" w:rsidP="00DB3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A95" w:rsidRDefault="00D11A95" w:rsidP="00DB3359">
      <w:r>
        <w:separator/>
      </w:r>
    </w:p>
  </w:footnote>
  <w:footnote w:type="continuationSeparator" w:id="0">
    <w:p w:rsidR="00D11A95" w:rsidRDefault="00D11A95" w:rsidP="00DB3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6F3648"/>
    <w:rsid w:val="000E6FBF"/>
    <w:rsid w:val="000F484C"/>
    <w:rsid w:val="00294A74"/>
    <w:rsid w:val="002B5E3E"/>
    <w:rsid w:val="003F74A6"/>
    <w:rsid w:val="004A2D40"/>
    <w:rsid w:val="004A30D6"/>
    <w:rsid w:val="004C3763"/>
    <w:rsid w:val="005F2076"/>
    <w:rsid w:val="006300BE"/>
    <w:rsid w:val="00660E6D"/>
    <w:rsid w:val="006F55F5"/>
    <w:rsid w:val="007859A4"/>
    <w:rsid w:val="008A20A9"/>
    <w:rsid w:val="009416E5"/>
    <w:rsid w:val="00B51EB5"/>
    <w:rsid w:val="00BC6D42"/>
    <w:rsid w:val="00C117B3"/>
    <w:rsid w:val="00C3308B"/>
    <w:rsid w:val="00D11A95"/>
    <w:rsid w:val="00D97AE5"/>
    <w:rsid w:val="00DB3359"/>
    <w:rsid w:val="00E476C9"/>
    <w:rsid w:val="00E67FAD"/>
    <w:rsid w:val="00FB7F07"/>
    <w:rsid w:val="00FE5A13"/>
    <w:rsid w:val="011965A3"/>
    <w:rsid w:val="014B1292"/>
    <w:rsid w:val="01635AB3"/>
    <w:rsid w:val="02653158"/>
    <w:rsid w:val="02C84632"/>
    <w:rsid w:val="02D0312A"/>
    <w:rsid w:val="03511BE8"/>
    <w:rsid w:val="03906A33"/>
    <w:rsid w:val="04954B8C"/>
    <w:rsid w:val="04AC2369"/>
    <w:rsid w:val="04C7154A"/>
    <w:rsid w:val="05002F52"/>
    <w:rsid w:val="05811056"/>
    <w:rsid w:val="062E3980"/>
    <w:rsid w:val="06332D0C"/>
    <w:rsid w:val="0660751E"/>
    <w:rsid w:val="069A07A8"/>
    <w:rsid w:val="06DC3BAB"/>
    <w:rsid w:val="084D47D9"/>
    <w:rsid w:val="09662973"/>
    <w:rsid w:val="0B9420DC"/>
    <w:rsid w:val="0C653118"/>
    <w:rsid w:val="0CD21E8E"/>
    <w:rsid w:val="0D293C39"/>
    <w:rsid w:val="0DC94DD5"/>
    <w:rsid w:val="0E122488"/>
    <w:rsid w:val="0E25395D"/>
    <w:rsid w:val="0E7F42CE"/>
    <w:rsid w:val="0EC67332"/>
    <w:rsid w:val="0F7A1319"/>
    <w:rsid w:val="0FCE1B1F"/>
    <w:rsid w:val="10A36E23"/>
    <w:rsid w:val="11BB50B8"/>
    <w:rsid w:val="11EF5D3A"/>
    <w:rsid w:val="12732833"/>
    <w:rsid w:val="127E08BB"/>
    <w:rsid w:val="13155634"/>
    <w:rsid w:val="13431F0D"/>
    <w:rsid w:val="138405CE"/>
    <w:rsid w:val="14810994"/>
    <w:rsid w:val="15D175B0"/>
    <w:rsid w:val="15E2181D"/>
    <w:rsid w:val="164235B0"/>
    <w:rsid w:val="17521C07"/>
    <w:rsid w:val="17C373FD"/>
    <w:rsid w:val="180733BA"/>
    <w:rsid w:val="19223DA3"/>
    <w:rsid w:val="19581A66"/>
    <w:rsid w:val="195E1A86"/>
    <w:rsid w:val="1AEB7901"/>
    <w:rsid w:val="1BA24D7B"/>
    <w:rsid w:val="1BE247C0"/>
    <w:rsid w:val="1C5704E7"/>
    <w:rsid w:val="1C6E7AE3"/>
    <w:rsid w:val="1CAA460A"/>
    <w:rsid w:val="1CBE70F3"/>
    <w:rsid w:val="1CC33F64"/>
    <w:rsid w:val="1D250DF5"/>
    <w:rsid w:val="1E423DE1"/>
    <w:rsid w:val="205660EE"/>
    <w:rsid w:val="21F3553C"/>
    <w:rsid w:val="23EE7C75"/>
    <w:rsid w:val="24416F65"/>
    <w:rsid w:val="245C07F0"/>
    <w:rsid w:val="24C36F1B"/>
    <w:rsid w:val="264B59EB"/>
    <w:rsid w:val="278271E8"/>
    <w:rsid w:val="27B21CC6"/>
    <w:rsid w:val="27F91F2D"/>
    <w:rsid w:val="288A2167"/>
    <w:rsid w:val="28937E14"/>
    <w:rsid w:val="29545847"/>
    <w:rsid w:val="297529BB"/>
    <w:rsid w:val="2A756E49"/>
    <w:rsid w:val="2B713117"/>
    <w:rsid w:val="2C0B7A89"/>
    <w:rsid w:val="2C3674C0"/>
    <w:rsid w:val="2C6B3405"/>
    <w:rsid w:val="2CB011C6"/>
    <w:rsid w:val="2DAA472A"/>
    <w:rsid w:val="2DD87B8D"/>
    <w:rsid w:val="2E0678EF"/>
    <w:rsid w:val="2F5B6B27"/>
    <w:rsid w:val="2FE04785"/>
    <w:rsid w:val="308C6F4B"/>
    <w:rsid w:val="316E4E8B"/>
    <w:rsid w:val="320F598B"/>
    <w:rsid w:val="32AA1292"/>
    <w:rsid w:val="33F10163"/>
    <w:rsid w:val="34876195"/>
    <w:rsid w:val="35B85864"/>
    <w:rsid w:val="36592175"/>
    <w:rsid w:val="36C9122D"/>
    <w:rsid w:val="36D32952"/>
    <w:rsid w:val="36FF149E"/>
    <w:rsid w:val="371B1888"/>
    <w:rsid w:val="3776034A"/>
    <w:rsid w:val="379C6CF3"/>
    <w:rsid w:val="379E6FD6"/>
    <w:rsid w:val="385574D7"/>
    <w:rsid w:val="38834F97"/>
    <w:rsid w:val="393332B6"/>
    <w:rsid w:val="3A1F21B5"/>
    <w:rsid w:val="3B3D08B8"/>
    <w:rsid w:val="3B7B3359"/>
    <w:rsid w:val="3B920C09"/>
    <w:rsid w:val="3C037B57"/>
    <w:rsid w:val="3C585272"/>
    <w:rsid w:val="3CCF4FD0"/>
    <w:rsid w:val="3E286B26"/>
    <w:rsid w:val="3E61778D"/>
    <w:rsid w:val="3EE44582"/>
    <w:rsid w:val="3F1E5CCB"/>
    <w:rsid w:val="3F405174"/>
    <w:rsid w:val="405C5B22"/>
    <w:rsid w:val="408E7D1B"/>
    <w:rsid w:val="40956EC5"/>
    <w:rsid w:val="40CE1BC3"/>
    <w:rsid w:val="40FC6421"/>
    <w:rsid w:val="411E367D"/>
    <w:rsid w:val="413410F6"/>
    <w:rsid w:val="424606AF"/>
    <w:rsid w:val="43736874"/>
    <w:rsid w:val="438868EE"/>
    <w:rsid w:val="44631815"/>
    <w:rsid w:val="44F17722"/>
    <w:rsid w:val="45141382"/>
    <w:rsid w:val="452932D5"/>
    <w:rsid w:val="45726F3D"/>
    <w:rsid w:val="45A2105C"/>
    <w:rsid w:val="4651553D"/>
    <w:rsid w:val="47180429"/>
    <w:rsid w:val="47256BE4"/>
    <w:rsid w:val="48077702"/>
    <w:rsid w:val="48305673"/>
    <w:rsid w:val="49120665"/>
    <w:rsid w:val="4AB45408"/>
    <w:rsid w:val="4C683605"/>
    <w:rsid w:val="4D0243DE"/>
    <w:rsid w:val="4F154396"/>
    <w:rsid w:val="4F3C536F"/>
    <w:rsid w:val="4F5E4400"/>
    <w:rsid w:val="50A615F9"/>
    <w:rsid w:val="50B50DED"/>
    <w:rsid w:val="513C0F30"/>
    <w:rsid w:val="51474AB2"/>
    <w:rsid w:val="516F3648"/>
    <w:rsid w:val="51746E84"/>
    <w:rsid w:val="519D11DA"/>
    <w:rsid w:val="52D6113A"/>
    <w:rsid w:val="54A239BA"/>
    <w:rsid w:val="54FC64B4"/>
    <w:rsid w:val="551A4D7A"/>
    <w:rsid w:val="551E6BA0"/>
    <w:rsid w:val="570E4D18"/>
    <w:rsid w:val="58306034"/>
    <w:rsid w:val="585F16BA"/>
    <w:rsid w:val="58BA279B"/>
    <w:rsid w:val="58ED1112"/>
    <w:rsid w:val="596968A4"/>
    <w:rsid w:val="59AF623F"/>
    <w:rsid w:val="5A2D5A30"/>
    <w:rsid w:val="5B1F0837"/>
    <w:rsid w:val="5B5B7C53"/>
    <w:rsid w:val="5C0D004D"/>
    <w:rsid w:val="5C366ABF"/>
    <w:rsid w:val="5C483478"/>
    <w:rsid w:val="5D755DFC"/>
    <w:rsid w:val="5D777C27"/>
    <w:rsid w:val="5D7E3609"/>
    <w:rsid w:val="5E21109D"/>
    <w:rsid w:val="5E6723D7"/>
    <w:rsid w:val="5E676B1E"/>
    <w:rsid w:val="5F210E29"/>
    <w:rsid w:val="5F75743D"/>
    <w:rsid w:val="5FFF1087"/>
    <w:rsid w:val="60981997"/>
    <w:rsid w:val="60E91130"/>
    <w:rsid w:val="6172783A"/>
    <w:rsid w:val="618A7067"/>
    <w:rsid w:val="61D8440E"/>
    <w:rsid w:val="61F05670"/>
    <w:rsid w:val="62213537"/>
    <w:rsid w:val="6242408B"/>
    <w:rsid w:val="62714902"/>
    <w:rsid w:val="63902DAB"/>
    <w:rsid w:val="6515568A"/>
    <w:rsid w:val="65220107"/>
    <w:rsid w:val="657579E2"/>
    <w:rsid w:val="660925B1"/>
    <w:rsid w:val="665012EF"/>
    <w:rsid w:val="67057274"/>
    <w:rsid w:val="671D6B82"/>
    <w:rsid w:val="672350FD"/>
    <w:rsid w:val="67606747"/>
    <w:rsid w:val="68DE78BF"/>
    <w:rsid w:val="69C207F9"/>
    <w:rsid w:val="6B0053A0"/>
    <w:rsid w:val="6B714560"/>
    <w:rsid w:val="6BC74F70"/>
    <w:rsid w:val="6CBE2941"/>
    <w:rsid w:val="6DDF30C7"/>
    <w:rsid w:val="6DEB6E3C"/>
    <w:rsid w:val="6E587DF7"/>
    <w:rsid w:val="6EE4771B"/>
    <w:rsid w:val="6F422883"/>
    <w:rsid w:val="6F480224"/>
    <w:rsid w:val="70290A61"/>
    <w:rsid w:val="70500677"/>
    <w:rsid w:val="70E93B99"/>
    <w:rsid w:val="721164D0"/>
    <w:rsid w:val="72592517"/>
    <w:rsid w:val="73CB3AD6"/>
    <w:rsid w:val="73FF0635"/>
    <w:rsid w:val="741A3C77"/>
    <w:rsid w:val="749200CB"/>
    <w:rsid w:val="754F7CBF"/>
    <w:rsid w:val="75D34492"/>
    <w:rsid w:val="76424FF8"/>
    <w:rsid w:val="766F267C"/>
    <w:rsid w:val="79706598"/>
    <w:rsid w:val="797C528F"/>
    <w:rsid w:val="79FD61E0"/>
    <w:rsid w:val="7A6A457F"/>
    <w:rsid w:val="7A7F2265"/>
    <w:rsid w:val="7B572B58"/>
    <w:rsid w:val="7C881C78"/>
    <w:rsid w:val="7CDE7FAE"/>
    <w:rsid w:val="7E7069E0"/>
    <w:rsid w:val="7EE22F18"/>
    <w:rsid w:val="7FA559B3"/>
    <w:rsid w:val="7FD3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NewNewNewNewNewNewNewNewNewNew">
    <w:name w:val="正文 New New New New New New New New New New"/>
    <w:qFormat/>
    <w:pPr>
      <w:widowControl w:val="0"/>
      <w:jc w:val="both"/>
    </w:pPr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NewNewNewNewNewNewNewNewNewNew">
    <w:name w:val="正文 New New New New New New New New New New"/>
    <w:qFormat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349</Characters>
  <Application>Microsoft Office Word</Application>
  <DocSecurity>0</DocSecurity>
  <Lines>2</Lines>
  <Paragraphs>1</Paragraphs>
  <ScaleCrop>false</ScaleCrop>
  <Company>中华人民共和国国务院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lyj</dc:creator>
  <cp:lastModifiedBy>Administrator</cp:lastModifiedBy>
  <cp:revision>16</cp:revision>
  <cp:lastPrinted>2024-08-19T03:20:00Z</cp:lastPrinted>
  <dcterms:created xsi:type="dcterms:W3CDTF">2020-10-30T01:00:00Z</dcterms:created>
  <dcterms:modified xsi:type="dcterms:W3CDTF">2024-08-19T03:22:00Z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9F60ADD152DA47529013A32AD6B6F5F7</vt:lpwstr>
  </property>
</Properties>
</file>