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华文中宋" w:eastAsia="仿宋_GB2312" w:cs="华文中宋"/>
          <w:sz w:val="32"/>
          <w:szCs w:val="32"/>
        </w:rPr>
      </w:pPr>
      <w:bookmarkStart w:id="0" w:name="_GoBack"/>
      <w:bookmarkEnd w:id="0"/>
      <w:r>
        <w:rPr>
          <w:rFonts w:hint="eastAsia" w:ascii="仿宋_GB2312" w:hAnsi="华文中宋" w:eastAsia="仿宋_GB2312" w:cs="华文中宋"/>
          <w:sz w:val="32"/>
          <w:szCs w:val="32"/>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华文中宋" w:eastAsia="方正小标宋_GBK" w:cs="华文中宋"/>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鼓励企业</w:t>
      </w:r>
      <w:r>
        <w:rPr>
          <w:rFonts w:hint="eastAsia" w:ascii="方正小标宋_GBK" w:hAnsi="华文中宋" w:eastAsia="方正小标宋_GBK" w:cs="华文中宋"/>
          <w:sz w:val="44"/>
          <w:szCs w:val="44"/>
          <w:lang w:eastAsia="zh-CN"/>
        </w:rPr>
        <w:t>春节期间</w:t>
      </w:r>
      <w:r>
        <w:rPr>
          <w:rFonts w:hint="eastAsia" w:ascii="方正小标宋_GBK" w:hAnsi="华文中宋" w:eastAsia="方正小标宋_GBK" w:cs="华文中宋"/>
          <w:sz w:val="44"/>
          <w:szCs w:val="44"/>
        </w:rPr>
        <w:t>连续生产申报指南</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方正仿宋_GBK"/>
          <w:color w:val="000000"/>
          <w:kern w:val="2"/>
          <w:sz w:val="32"/>
          <w:szCs w:val="32"/>
          <w:lang w:val="en-US" w:eastAsia="zh-CN" w:bidi="ar"/>
        </w:rPr>
      </w:pPr>
      <w:r>
        <w:rPr>
          <w:rFonts w:hint="eastAsia" w:ascii="黑体" w:hAnsi="宋体" w:eastAsia="黑体" w:cs="方正仿宋_GBK"/>
          <w:color w:val="000000"/>
          <w:kern w:val="2"/>
          <w:sz w:val="32"/>
          <w:szCs w:val="32"/>
          <w:lang w:val="en-US" w:eastAsia="zh-CN" w:bidi="ar"/>
        </w:rPr>
        <w:t>一、奖励对象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黑体" w:hAnsi="宋体" w:eastAsia="黑体" w:cs="方正仿宋_GBK"/>
          <w:color w:val="000000"/>
          <w:kern w:val="2"/>
          <w:sz w:val="32"/>
          <w:szCs w:val="32"/>
          <w:lang w:val="en" w:eastAsia="zh-CN" w:bidi="ar"/>
        </w:rPr>
      </w:pPr>
      <w:r>
        <w:rPr>
          <w:rFonts w:hint="eastAsia" w:ascii="方正仿宋_GBK" w:hAnsi="方正仿宋_GBK" w:eastAsia="方正仿宋_GBK" w:cs="方正仿宋_GBK"/>
          <w:color w:val="000000"/>
          <w:kern w:val="2"/>
          <w:sz w:val="32"/>
          <w:szCs w:val="32"/>
          <w:lang w:val="en" w:eastAsia="zh-CN" w:bidi="ar"/>
        </w:rPr>
        <w:t>长春市规模以上工业企业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方正仿宋_GBK"/>
          <w:color w:val="000000"/>
          <w:kern w:val="2"/>
          <w:sz w:val="32"/>
          <w:szCs w:val="32"/>
          <w:lang w:val="en-US" w:eastAsia="zh-CN" w:bidi="ar"/>
        </w:rPr>
      </w:pPr>
      <w:r>
        <w:rPr>
          <w:rFonts w:hint="eastAsia" w:ascii="黑体" w:hAnsi="宋体" w:eastAsia="黑体" w:cs="方正仿宋_GBK"/>
          <w:color w:val="000000"/>
          <w:kern w:val="2"/>
          <w:sz w:val="32"/>
          <w:szCs w:val="32"/>
          <w:lang w:val="en-US" w:eastAsia="zh-CN" w:bidi="ar"/>
        </w:rPr>
        <w:t>二、奖励条件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黑体" w:hAnsi="宋体" w:eastAsia="黑体"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lang w:val="en-US" w:eastAsia="zh-CN" w:bidi="ar"/>
        </w:rPr>
        <w:t>2024年春节期间连续生产4天以上且加班人数占总员工人数50%以上，一季度产值达到5000万元以上且不低于2023 年同期产值的规模以上工业企业。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方正仿宋_GBK"/>
          <w:color w:val="000000"/>
          <w:kern w:val="2"/>
          <w:sz w:val="32"/>
          <w:szCs w:val="32"/>
          <w:lang w:val="en-US" w:eastAsia="zh-CN" w:bidi="ar"/>
        </w:rPr>
      </w:pPr>
      <w:r>
        <w:rPr>
          <w:rFonts w:hint="eastAsia" w:ascii="黑体" w:hAnsi="宋体" w:eastAsia="黑体" w:cs="方正仿宋_GBK"/>
          <w:color w:val="000000"/>
          <w:kern w:val="2"/>
          <w:sz w:val="32"/>
          <w:szCs w:val="32"/>
          <w:lang w:val="en-US" w:eastAsia="zh-CN" w:bidi="ar"/>
        </w:rPr>
        <w:t>三、奖励标准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lang w:val="en-US" w:eastAsia="zh-CN" w:bidi="ar"/>
        </w:rPr>
        <w:t>按照企业春节期间连续生产天数、加班人数等指标划分3个档位，分别给予10万元、20万元、30万元奖补支持。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宋体" w:eastAsia="黑体" w:cs="方正仿宋_GBK"/>
          <w:color w:val="000000"/>
          <w:kern w:val="2"/>
          <w:sz w:val="32"/>
          <w:szCs w:val="32"/>
          <w:lang w:val="en" w:eastAsia="zh-CN" w:bidi="ar"/>
        </w:rPr>
      </w:pPr>
      <w:r>
        <w:rPr>
          <w:rFonts w:hint="eastAsia" w:ascii="黑体" w:hAnsi="宋体" w:eastAsia="黑体" w:cs="方正仿宋_GBK"/>
          <w:color w:val="000000"/>
          <w:kern w:val="2"/>
          <w:sz w:val="32"/>
          <w:szCs w:val="32"/>
          <w:lang w:val="en-US" w:eastAsia="zh-CN" w:bidi="ar"/>
        </w:rPr>
        <w:t>四、申报时间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方正仿宋_GBK" w:hAnsi="方正仿宋_GBK" w:eastAsia="方正仿宋_GBK" w:cs="方正仿宋_GBK"/>
          <w:sz w:val="32"/>
          <w:szCs w:val="32"/>
          <w:lang w:val="en" w:eastAsia="zh-CN"/>
        </w:rPr>
      </w:pPr>
      <w:r>
        <w:rPr>
          <w:rFonts w:hint="default" w:ascii="方正仿宋_GBK" w:hAnsi="方正仿宋_GBK" w:eastAsia="方正仿宋_GBK" w:cs="方正仿宋_GBK"/>
          <w:sz w:val="32"/>
          <w:szCs w:val="32"/>
          <w:lang w:val="en" w:eastAsia="zh-CN"/>
        </w:rPr>
        <w:t>2024年</w:t>
      </w:r>
      <w:r>
        <w:rPr>
          <w:rFonts w:hint="eastAsia" w:ascii="方正仿宋_GBK" w:hAnsi="方正仿宋_GBK" w:eastAsia="方正仿宋_GBK" w:cs="方正仿宋_GBK"/>
          <w:sz w:val="32"/>
          <w:szCs w:val="32"/>
          <w:lang w:val="en-US" w:eastAsia="zh-CN"/>
        </w:rPr>
        <w:t>4月</w:t>
      </w:r>
      <w:r>
        <w:rPr>
          <w:rFonts w:hint="default" w:ascii="方正仿宋_GBK" w:hAnsi="方正仿宋_GBK" w:eastAsia="方正仿宋_GBK" w:cs="方正仿宋_GBK"/>
          <w:sz w:val="32"/>
          <w:szCs w:val="32"/>
          <w:lang w:val="en" w:eastAsia="zh-CN"/>
        </w:rPr>
        <w:t>中旬，具体时间另行通知。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、申报</w:t>
      </w:r>
      <w:r>
        <w:rPr>
          <w:rFonts w:hint="eastAsia" w:ascii="黑体" w:hAnsi="黑体" w:eastAsia="黑体" w:cs="黑体"/>
          <w:sz w:val="32"/>
          <w:szCs w:val="32"/>
          <w:lang w:eastAsia="zh-CN"/>
        </w:rPr>
        <w:t>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color w:val="000000"/>
          <w:kern w:val="2"/>
          <w:sz w:val="32"/>
          <w:szCs w:val="32"/>
          <w:lang w:val="en" w:eastAsia="zh-CN" w:bidi="ar"/>
        </w:rPr>
        <w:t>符合条件</w:t>
      </w:r>
      <w:r>
        <w:rPr>
          <w:rFonts w:hint="eastAsia" w:ascii="方正仿宋_GBK" w:hAnsi="方正仿宋_GBK" w:eastAsia="方正仿宋_GBK" w:cs="方正仿宋_GBK"/>
          <w:color w:val="000000"/>
          <w:kern w:val="2"/>
          <w:sz w:val="32"/>
          <w:szCs w:val="32"/>
          <w:lang w:val="en-US" w:eastAsia="zh-CN" w:bidi="ar"/>
        </w:rPr>
        <w:t>的企业</w:t>
      </w:r>
      <w:r>
        <w:rPr>
          <w:rFonts w:hint="default" w:ascii="方正仿宋_GBK" w:hAnsi="方正仿宋_GBK" w:eastAsia="方正仿宋_GBK" w:cs="方正仿宋_GBK"/>
          <w:color w:val="000000"/>
          <w:kern w:val="2"/>
          <w:sz w:val="32"/>
          <w:szCs w:val="32"/>
          <w:lang w:val="en" w:eastAsia="zh-CN" w:bidi="ar"/>
        </w:rPr>
        <w:t>自愿</w:t>
      </w:r>
      <w:r>
        <w:rPr>
          <w:rFonts w:hint="eastAsia" w:ascii="方正仿宋_GBK" w:hAnsi="方正仿宋_GBK" w:eastAsia="方正仿宋_GBK" w:cs="方正仿宋_GBK"/>
          <w:color w:val="000000"/>
          <w:kern w:val="2"/>
          <w:sz w:val="32"/>
          <w:szCs w:val="32"/>
          <w:lang w:val="en-US" w:eastAsia="zh-CN" w:bidi="ar"/>
        </w:rPr>
        <w:t>向</w:t>
      </w:r>
      <w:r>
        <w:rPr>
          <w:rFonts w:hint="eastAsia" w:ascii="方正仿宋_GBK" w:hAnsi="方正仿宋_GBK" w:eastAsia="方正仿宋_GBK" w:cs="方正仿宋_GBK"/>
          <w:sz w:val="32"/>
          <w:szCs w:val="32"/>
          <w:lang w:val="en-US" w:eastAsia="zh-CN"/>
        </w:rPr>
        <w:t>各县（市）区、开发区</w:t>
      </w:r>
      <w:r>
        <w:rPr>
          <w:rFonts w:hint="eastAsia" w:ascii="方正仿宋_GBK" w:hAnsi="方正仿宋_GBK" w:eastAsia="方正仿宋_GBK" w:cs="方正仿宋_GBK"/>
          <w:color w:val="000000"/>
          <w:kern w:val="2"/>
          <w:sz w:val="32"/>
          <w:szCs w:val="32"/>
          <w:lang w:val="en-US" w:eastAsia="zh-CN" w:bidi="ar"/>
        </w:rPr>
        <w:t>工信部门提交佐证材料（一式两份），</w:t>
      </w:r>
      <w:r>
        <w:rPr>
          <w:rFonts w:hint="eastAsia" w:ascii="方正仿宋_GBK" w:hAnsi="方正仿宋_GBK" w:eastAsia="方正仿宋_GBK" w:cs="方正仿宋_GBK"/>
          <w:sz w:val="32"/>
          <w:szCs w:val="32"/>
          <w:lang w:val="en-US" w:eastAsia="zh-CN"/>
        </w:rPr>
        <w:t>属地工信</w:t>
      </w:r>
      <w:r>
        <w:rPr>
          <w:rFonts w:hint="default" w:ascii="方正仿宋_GBK" w:hAnsi="方正仿宋_GBK" w:eastAsia="方正仿宋_GBK" w:cs="方正仿宋_GBK"/>
          <w:sz w:val="32"/>
          <w:szCs w:val="32"/>
          <w:lang w:val="en" w:eastAsia="zh-CN"/>
        </w:rPr>
        <w:t>、</w:t>
      </w:r>
      <w:r>
        <w:rPr>
          <w:rFonts w:hint="eastAsia" w:ascii="方正仿宋_GBK" w:hAnsi="方正仿宋_GBK" w:eastAsia="方正仿宋_GBK" w:cs="方正仿宋_GBK"/>
          <w:sz w:val="32"/>
          <w:szCs w:val="32"/>
          <w:lang w:val="en-US" w:eastAsia="zh-CN"/>
        </w:rPr>
        <w:t>财政对企业进行审核、汇总，填报《全力实现一季度“开门红”若干措施汇总表》，以</w:t>
      </w:r>
      <w:r>
        <w:rPr>
          <w:rFonts w:hint="eastAsia" w:ascii="方正仿宋_GBK" w:hAnsi="方正仿宋_GBK" w:eastAsia="方正仿宋_GBK" w:cs="方正仿宋_GBK"/>
          <w:b/>
          <w:bCs/>
          <w:sz w:val="32"/>
          <w:szCs w:val="32"/>
          <w:lang w:val="en-US" w:eastAsia="zh-CN"/>
        </w:rPr>
        <w:t>联合行文</w:t>
      </w:r>
      <w:r>
        <w:rPr>
          <w:rFonts w:hint="eastAsia" w:ascii="方正仿宋_GBK" w:hAnsi="方正仿宋_GBK" w:eastAsia="方正仿宋_GBK" w:cs="方正仿宋_GBK"/>
          <w:sz w:val="32"/>
          <w:szCs w:val="32"/>
          <w:lang w:val="en-US" w:eastAsia="zh-CN"/>
        </w:rPr>
        <w:t>方式上报市工信局和市财政局。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lang w:val="en-US" w:eastAsia="zh-CN"/>
        </w:rPr>
        <w:t>1</w:t>
      </w:r>
      <w:r>
        <w:rPr>
          <w:rFonts w:hint="eastAsia" w:ascii="方正仿宋_GBK" w:hAnsi="仿宋_GB2312" w:eastAsia="方正仿宋_GBK" w:cs="仿宋_GB2312"/>
          <w:sz w:val="32"/>
          <w:szCs w:val="32"/>
        </w:rPr>
        <w:t>.</w:t>
      </w:r>
      <w:r>
        <w:rPr>
          <w:rFonts w:hint="eastAsia" w:ascii="方正仿宋_GBK" w:hAnsi="仿宋_GB2312" w:eastAsia="方正仿宋_GBK" w:cs="仿宋_GB2312"/>
          <w:sz w:val="32"/>
          <w:szCs w:val="32"/>
          <w:lang w:eastAsia="zh-CN"/>
        </w:rPr>
        <w:t>申报企业</w:t>
      </w:r>
      <w:r>
        <w:rPr>
          <w:rFonts w:hint="eastAsia" w:ascii="方正仿宋_GBK" w:hAnsi="仿宋_GB2312" w:eastAsia="方正仿宋_GBK" w:cs="仿宋_GB2312"/>
          <w:sz w:val="32"/>
          <w:szCs w:val="32"/>
        </w:rPr>
        <w:t>基本情况表（</w:t>
      </w:r>
      <w:r>
        <w:rPr>
          <w:rFonts w:hint="eastAsia" w:ascii="方正楷体_GBK" w:hAnsi="仿宋_GB2312" w:eastAsia="方正楷体_GBK" w:cs="仿宋_GB2312"/>
          <w:sz w:val="32"/>
          <w:szCs w:val="32"/>
        </w:rPr>
        <w:t>附件1</w:t>
      </w:r>
      <w:r>
        <w:rPr>
          <w:rFonts w:ascii="方正楷体_GBK" w:hAnsi="仿宋_GB2312" w:eastAsia="方正楷体_GBK" w:cs="仿宋_GB2312"/>
          <w:sz w:val="32"/>
          <w:szCs w:val="32"/>
        </w:rPr>
        <w:t>-1</w:t>
      </w:r>
      <w:r>
        <w:rPr>
          <w:rFonts w:hint="eastAsia" w:ascii="方正仿宋_GBK" w:hAnsi="仿宋_GB2312" w:eastAsia="方正仿宋_GBK"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u w:val="single"/>
        </w:rPr>
      </w:pPr>
      <w:r>
        <w:rPr>
          <w:rFonts w:hint="eastAsia" w:ascii="方正仿宋_GBK" w:hAnsi="仿宋_GB2312" w:eastAsia="方正仿宋_GBK" w:cs="仿宋_GB2312"/>
          <w:sz w:val="32"/>
          <w:szCs w:val="32"/>
          <w:lang w:val="en-US" w:eastAsia="zh-CN"/>
        </w:rPr>
        <w:t>2</w:t>
      </w:r>
      <w:r>
        <w:rPr>
          <w:rFonts w:hint="eastAsia" w:ascii="方正仿宋_GBK" w:hAnsi="仿宋_GB2312" w:eastAsia="方正仿宋_GBK" w:cs="仿宋_GB2312"/>
          <w:sz w:val="32"/>
          <w:szCs w:val="32"/>
        </w:rPr>
        <w:t>.鼓励企业</w:t>
      </w:r>
      <w:r>
        <w:rPr>
          <w:rFonts w:hint="eastAsia" w:ascii="方正仿宋_GBK" w:hAnsi="仿宋_GB2312" w:eastAsia="方正仿宋_GBK" w:cs="仿宋_GB2312"/>
          <w:sz w:val="32"/>
          <w:szCs w:val="32"/>
          <w:lang w:eastAsia="zh-CN"/>
        </w:rPr>
        <w:t>春节期间</w:t>
      </w:r>
      <w:r>
        <w:rPr>
          <w:rFonts w:hint="eastAsia" w:ascii="方正仿宋_GBK" w:hAnsi="仿宋_GB2312" w:eastAsia="方正仿宋_GBK" w:cs="仿宋_GB2312"/>
          <w:sz w:val="32"/>
          <w:szCs w:val="32"/>
        </w:rPr>
        <w:t>连续生产项目</w:t>
      </w:r>
      <w:r>
        <w:rPr>
          <w:rFonts w:hint="eastAsia" w:ascii="方正仿宋_GBK" w:hAnsi="仿宋_GB2312" w:eastAsia="方正仿宋_GBK" w:cs="仿宋_GB2312"/>
          <w:sz w:val="32"/>
          <w:szCs w:val="32"/>
          <w:lang w:eastAsia="zh-CN"/>
        </w:rPr>
        <w:t>信息</w:t>
      </w:r>
      <w:r>
        <w:rPr>
          <w:rFonts w:hint="eastAsia" w:ascii="方正仿宋_GBK" w:hAnsi="仿宋_GB2312" w:eastAsia="方正仿宋_GBK" w:cs="仿宋_GB2312"/>
          <w:sz w:val="32"/>
          <w:szCs w:val="32"/>
        </w:rPr>
        <w:t>表（</w:t>
      </w:r>
      <w:r>
        <w:rPr>
          <w:rFonts w:hint="eastAsia" w:ascii="方正楷体_GBK" w:hAnsi="仿宋_GB2312" w:eastAsia="方正楷体_GBK" w:cs="仿宋_GB2312"/>
          <w:sz w:val="32"/>
          <w:szCs w:val="32"/>
        </w:rPr>
        <w:t>附件1</w:t>
      </w:r>
      <w:r>
        <w:rPr>
          <w:rFonts w:ascii="方正楷体_GBK" w:hAnsi="仿宋_GB2312" w:eastAsia="方正楷体_GBK" w:cs="仿宋_GB2312"/>
          <w:sz w:val="32"/>
          <w:szCs w:val="32"/>
        </w:rPr>
        <w:t>-</w:t>
      </w:r>
      <w:r>
        <w:rPr>
          <w:rFonts w:hint="eastAsia" w:ascii="方正楷体_GBK" w:hAnsi="仿宋_GB2312" w:eastAsia="方正楷体_GBK" w:cs="仿宋_GB2312"/>
          <w:sz w:val="32"/>
          <w:szCs w:val="32"/>
        </w:rPr>
        <w:t>2</w:t>
      </w:r>
      <w:r>
        <w:rPr>
          <w:rFonts w:hint="eastAsia" w:ascii="方正仿宋_GBK" w:hAnsi="仿宋_GB2312" w:eastAsia="方正仿宋_GBK"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lang w:val="en-US" w:eastAsia="zh-CN"/>
        </w:rPr>
        <w:t>3</w:t>
      </w:r>
      <w:r>
        <w:rPr>
          <w:rFonts w:hint="eastAsia" w:ascii="方正仿宋_GBK" w:hAnsi="仿宋_GB2312" w:eastAsia="方正仿宋_GBK" w:cs="仿宋_GB2312"/>
          <w:sz w:val="32"/>
          <w:szCs w:val="32"/>
        </w:rPr>
        <w:t>.企业法人营业执照副本复印件；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 w:eastAsia="方正仿宋_GBK" w:cs="仿宋"/>
          <w:kern w:val="0"/>
          <w:sz w:val="32"/>
          <w:szCs w:val="32"/>
          <w:lang w:bidi="ar"/>
        </w:rPr>
      </w:pPr>
      <w:r>
        <w:rPr>
          <w:rFonts w:hint="eastAsia" w:ascii="方正仿宋_GBK" w:hAnsi="仿宋_GB2312" w:eastAsia="方正仿宋_GBK" w:cs="仿宋_GB2312"/>
          <w:sz w:val="32"/>
          <w:szCs w:val="32"/>
          <w:lang w:val="en-US" w:eastAsia="zh-CN"/>
        </w:rPr>
        <w:t>4</w:t>
      </w:r>
      <w:r>
        <w:rPr>
          <w:rFonts w:hint="eastAsia" w:ascii="方正仿宋_GBK" w:hAnsi="仿宋_GB2312" w:eastAsia="方正仿宋_GBK" w:cs="仿宋_GB2312"/>
          <w:sz w:val="32"/>
          <w:szCs w:val="32"/>
        </w:rPr>
        <w:t>.企业社保缴纳</w:t>
      </w:r>
      <w:r>
        <w:rPr>
          <w:rFonts w:hint="eastAsia" w:ascii="方正仿宋_GBK" w:hAnsi="仿宋_GB2312" w:eastAsia="方正仿宋_GBK" w:cs="仿宋_GB2312"/>
          <w:sz w:val="32"/>
          <w:szCs w:val="32"/>
          <w:lang w:eastAsia="zh-CN"/>
        </w:rPr>
        <w:t>凭证</w:t>
      </w:r>
      <w:r>
        <w:rPr>
          <w:rFonts w:hint="eastAsia" w:ascii="方正仿宋_GBK" w:hAnsi="仿宋" w:eastAsia="方正仿宋_GBK" w:cs="仿宋"/>
          <w:kern w:val="0"/>
          <w:sz w:val="32"/>
          <w:szCs w:val="32"/>
          <w:lang w:bidi="ar"/>
        </w:rPr>
        <w:t>（</w:t>
      </w:r>
      <w:r>
        <w:rPr>
          <w:rFonts w:hint="eastAsia" w:ascii="方正楷体_GBK" w:hAnsi="方正楷体_GBK" w:eastAsia="方正楷体_GBK" w:cs="方正楷体_GBK"/>
          <w:sz w:val="32"/>
          <w:szCs w:val="32"/>
          <w:lang w:val="en-US" w:eastAsia="zh-CN"/>
        </w:rPr>
        <w:t>需体现具体参保人数，加盖企业公章</w:t>
      </w:r>
      <w:r>
        <w:rPr>
          <w:rFonts w:hint="eastAsia" w:ascii="方正仿宋_GBK" w:hAnsi="仿宋" w:eastAsia="方正仿宋_GBK" w:cs="仿宋"/>
          <w:kern w:val="0"/>
          <w:sz w:val="32"/>
          <w:szCs w:val="32"/>
          <w:lang w:bidi="ar"/>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lang w:val="en-US" w:eastAsia="zh-CN"/>
        </w:rPr>
        <w:t>5</w:t>
      </w:r>
      <w:r>
        <w:rPr>
          <w:rFonts w:hint="eastAsia" w:ascii="方正仿宋_GBK" w:hAnsi="仿宋_GB2312" w:eastAsia="方正仿宋_GBK" w:cs="仿宋_GB2312"/>
          <w:sz w:val="32"/>
          <w:szCs w:val="32"/>
        </w:rPr>
        <w:t>.企业春节期间</w:t>
      </w:r>
      <w:r>
        <w:rPr>
          <w:rFonts w:hint="eastAsia" w:ascii="方正仿宋_GBK" w:hAnsi="仿宋" w:eastAsia="方正仿宋_GBK" w:cs="仿宋"/>
          <w:kern w:val="0"/>
          <w:sz w:val="32"/>
          <w:szCs w:val="32"/>
          <w:lang w:bidi="ar"/>
        </w:rPr>
        <w:t>（</w:t>
      </w:r>
      <w:r>
        <w:rPr>
          <w:rFonts w:hint="eastAsia" w:ascii="方正楷体_GBK" w:hAnsi="仿宋" w:eastAsia="方正楷体_GBK" w:cs="仿宋"/>
          <w:kern w:val="0"/>
          <w:sz w:val="32"/>
          <w:szCs w:val="32"/>
          <w:lang w:bidi="ar"/>
        </w:rPr>
        <w:t>202</w:t>
      </w:r>
      <w:r>
        <w:rPr>
          <w:rFonts w:hint="eastAsia" w:ascii="方正楷体_GBK" w:hAnsi="仿宋" w:eastAsia="方正楷体_GBK" w:cs="仿宋"/>
          <w:kern w:val="0"/>
          <w:sz w:val="32"/>
          <w:szCs w:val="32"/>
          <w:lang w:val="en-US" w:eastAsia="zh-CN" w:bidi="ar"/>
        </w:rPr>
        <w:t>4</w:t>
      </w:r>
      <w:r>
        <w:rPr>
          <w:rFonts w:hint="eastAsia" w:ascii="方正楷体_GBK" w:hAnsi="仿宋" w:eastAsia="方正楷体_GBK" w:cs="仿宋"/>
          <w:kern w:val="0"/>
          <w:sz w:val="32"/>
          <w:szCs w:val="32"/>
          <w:lang w:bidi="ar"/>
        </w:rPr>
        <w:t>年2月1</w:t>
      </w:r>
      <w:r>
        <w:rPr>
          <w:rFonts w:hint="eastAsia" w:ascii="方正楷体_GBK" w:hAnsi="仿宋" w:eastAsia="方正楷体_GBK" w:cs="仿宋"/>
          <w:kern w:val="0"/>
          <w:sz w:val="32"/>
          <w:szCs w:val="32"/>
          <w:lang w:val="en-US" w:eastAsia="zh-CN" w:bidi="ar"/>
        </w:rPr>
        <w:t>0</w:t>
      </w:r>
      <w:r>
        <w:rPr>
          <w:rFonts w:hint="eastAsia" w:ascii="方正楷体_GBK" w:hAnsi="仿宋" w:eastAsia="方正楷体_GBK" w:cs="仿宋"/>
          <w:kern w:val="0"/>
          <w:sz w:val="32"/>
          <w:szCs w:val="32"/>
          <w:lang w:bidi="ar"/>
        </w:rPr>
        <w:t>日至2月17日</w:t>
      </w:r>
      <w:r>
        <w:rPr>
          <w:rFonts w:hint="eastAsia" w:ascii="方正仿宋_GBK" w:hAnsi="仿宋" w:eastAsia="方正仿宋_GBK" w:cs="仿宋"/>
          <w:kern w:val="0"/>
          <w:sz w:val="32"/>
          <w:szCs w:val="32"/>
          <w:lang w:bidi="ar"/>
        </w:rPr>
        <w:t>）产成品入库记录；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lang w:val="en-US" w:eastAsia="zh-CN"/>
        </w:rPr>
        <w:t>6</w:t>
      </w:r>
      <w:r>
        <w:rPr>
          <w:rFonts w:hint="eastAsia" w:ascii="方正仿宋_GBK" w:hAnsi="仿宋_GB2312" w:eastAsia="方正仿宋_GBK" w:cs="仿宋_GB2312"/>
          <w:sz w:val="32"/>
          <w:szCs w:val="32"/>
        </w:rPr>
        <w:t>.企业春节期间员工加班</w:t>
      </w:r>
      <w:r>
        <w:rPr>
          <w:rFonts w:hint="eastAsia" w:ascii="方正仿宋_GBK" w:hAnsi="仿宋_GB2312" w:eastAsia="方正仿宋_GBK" w:cs="仿宋_GB2312"/>
          <w:sz w:val="32"/>
          <w:szCs w:val="32"/>
          <w:lang w:eastAsia="zh-CN"/>
        </w:rPr>
        <w:t>佐证材料</w:t>
      </w:r>
      <w:r>
        <w:rPr>
          <w:rFonts w:hint="eastAsia" w:ascii="方正楷体_GBK" w:hAnsi="仿宋_GB2312" w:eastAsia="方正楷体_GBK" w:cs="仿宋_GB2312"/>
          <w:sz w:val="32"/>
          <w:szCs w:val="32"/>
          <w:lang w:eastAsia="zh-CN"/>
        </w:rPr>
        <w:t>（</w:t>
      </w:r>
      <w:r>
        <w:rPr>
          <w:rFonts w:hint="eastAsia" w:ascii="方正楷体_GBK" w:hAnsi="仿宋_GB2312" w:eastAsia="方正楷体_GBK" w:cs="仿宋_GB2312"/>
          <w:sz w:val="32"/>
          <w:szCs w:val="32"/>
        </w:rPr>
        <w:t>签到记录</w:t>
      </w:r>
      <w:r>
        <w:rPr>
          <w:rFonts w:hint="eastAsia" w:ascii="方正楷体_GBK" w:hAnsi="仿宋_GB2312" w:eastAsia="方正楷体_GBK" w:cs="仿宋_GB2312"/>
          <w:sz w:val="32"/>
          <w:szCs w:val="32"/>
          <w:lang w:eastAsia="zh-CN"/>
        </w:rPr>
        <w:t>、加班工资发放凭证等，需体现每日加班人数）</w:t>
      </w:r>
      <w:r>
        <w:rPr>
          <w:rFonts w:hint="eastAsia" w:ascii="方正仿宋_GBK" w:hAnsi="仿宋_GB2312" w:eastAsia="方正仿宋_GBK" w:cs="仿宋_GB2312"/>
          <w:sz w:val="32"/>
          <w:szCs w:val="32"/>
        </w:rPr>
        <w:t>；</w:t>
      </w:r>
    </w:p>
    <w:p>
      <w:pPr>
        <w:keepNext w:val="0"/>
        <w:keepLines w:val="0"/>
        <w:pageBreakBefore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lang w:val="en-US" w:eastAsia="zh-CN"/>
        </w:rPr>
        <w:t>7</w:t>
      </w:r>
      <w:r>
        <w:rPr>
          <w:rFonts w:hint="eastAsia" w:ascii="方正仿宋_GBK" w:hAnsi="仿宋_GB2312" w:eastAsia="方正仿宋_GBK" w:cs="仿宋_GB2312"/>
          <w:sz w:val="32"/>
          <w:szCs w:val="32"/>
        </w:rPr>
        <w:t>.</w:t>
      </w:r>
      <w:r>
        <w:rPr>
          <w:rFonts w:hint="eastAsia" w:ascii="方正仿宋_GBK" w:hAnsi="仿宋_GB2312" w:eastAsia="方正仿宋_GBK" w:cs="仿宋_GB2312"/>
          <w:snapToGrid w:val="0"/>
          <w:sz w:val="32"/>
          <w:szCs w:val="32"/>
        </w:rPr>
        <w:t>企业出具对申报材料和附属文件真实性负责的</w:t>
      </w:r>
      <w:r>
        <w:rPr>
          <w:rFonts w:hint="eastAsia" w:ascii="方正仿宋_GBK" w:hAnsi="仿宋_GB2312" w:eastAsia="方正仿宋_GBK" w:cs="仿宋_GB2312"/>
          <w:snapToGrid w:val="0"/>
          <w:sz w:val="32"/>
          <w:szCs w:val="32"/>
          <w:lang w:eastAsia="zh-CN"/>
        </w:rPr>
        <w:t>承诺</w:t>
      </w:r>
      <w:r>
        <w:rPr>
          <w:rFonts w:hint="eastAsia" w:ascii="方正仿宋_GBK" w:hAnsi="仿宋_GB2312" w:eastAsia="方正仿宋_GBK" w:cs="仿宋_GB2312"/>
          <w:snapToGrid w:val="0"/>
          <w:sz w:val="32"/>
          <w:szCs w:val="32"/>
        </w:rPr>
        <w:t>（</w:t>
      </w:r>
      <w:r>
        <w:rPr>
          <w:rFonts w:hint="eastAsia" w:ascii="方正楷体_GBK" w:hAnsi="仿宋_GB2312" w:eastAsia="方正楷体_GBK" w:cs="仿宋_GB2312"/>
          <w:sz w:val="32"/>
          <w:szCs w:val="32"/>
        </w:rPr>
        <w:t>附件1</w:t>
      </w:r>
      <w:r>
        <w:rPr>
          <w:rFonts w:ascii="方正楷体_GBK" w:hAnsi="仿宋_GB2312" w:eastAsia="方正楷体_GBK" w:cs="仿宋_GB2312"/>
          <w:sz w:val="32"/>
          <w:szCs w:val="32"/>
        </w:rPr>
        <w:t>-</w:t>
      </w:r>
      <w:r>
        <w:rPr>
          <w:rFonts w:hint="eastAsia" w:ascii="方正楷体_GBK" w:hAnsi="仿宋_GB2312" w:eastAsia="方正楷体_GBK" w:cs="仿宋_GB2312"/>
          <w:sz w:val="32"/>
          <w:szCs w:val="32"/>
          <w:lang w:val="en-US" w:eastAsia="zh-CN"/>
        </w:rPr>
        <w:t>3</w:t>
      </w:r>
      <w:r>
        <w:rPr>
          <w:rFonts w:hint="eastAsia" w:ascii="方正仿宋_GBK" w:hAnsi="仿宋_GB2312" w:eastAsia="方正仿宋_GBK" w:cs="仿宋_GB2312"/>
          <w:snapToGrid w:val="0"/>
          <w:sz w:val="32"/>
          <w:szCs w:val="32"/>
        </w:rPr>
        <w:t>）。</w:t>
      </w:r>
    </w:p>
    <w:p>
      <w:pPr>
        <w:keepNext w:val="0"/>
        <w:keepLines w:val="0"/>
        <w:pageBreakBefore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p>
    <w:p>
      <w:pPr>
        <w:keepNext w:val="0"/>
        <w:keepLines w:val="0"/>
        <w:pageBreakBefore w:val="0"/>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附件：</w:t>
      </w:r>
      <w:r>
        <w:rPr>
          <w:rFonts w:hint="eastAsia" w:ascii="方正仿宋_GBK" w:hAnsi="仿宋_GB2312" w:eastAsia="方正仿宋_GBK" w:cs="仿宋_GB2312"/>
          <w:snapToGrid w:val="0"/>
          <w:sz w:val="32"/>
          <w:szCs w:val="32"/>
        </w:rPr>
        <w:t>1-1.</w:t>
      </w:r>
      <w:r>
        <w:rPr>
          <w:rFonts w:hint="default" w:ascii="方正仿宋_GBK" w:hAnsi="仿宋_GB2312" w:eastAsia="方正仿宋_GBK" w:cs="仿宋_GB2312"/>
          <w:sz w:val="32"/>
          <w:szCs w:val="32"/>
          <w:lang w:val="en"/>
        </w:rPr>
        <w:t>申报企业</w:t>
      </w:r>
      <w:r>
        <w:rPr>
          <w:rFonts w:hint="eastAsia" w:ascii="方正仿宋_GBK" w:hAnsi="仿宋_GB2312" w:eastAsia="方正仿宋_GBK" w:cs="仿宋_GB2312"/>
          <w:sz w:val="32"/>
          <w:szCs w:val="32"/>
        </w:rPr>
        <w:t>基本情况表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default" w:ascii="方正仿宋_GBK" w:hAnsi="仿宋_GB2312" w:eastAsia="方正仿宋_GBK" w:cs="仿宋_GB2312"/>
          <w:snapToGrid w:val="0"/>
          <w:sz w:val="32"/>
          <w:szCs w:val="32"/>
          <w:lang w:val="en-US" w:eastAsia="zh-CN"/>
        </w:rPr>
      </w:pPr>
      <w:r>
        <w:rPr>
          <w:rFonts w:hint="eastAsia" w:ascii="方正仿宋_GBK" w:hAnsi="仿宋_GB2312" w:eastAsia="方正仿宋_GBK" w:cs="仿宋_GB2312"/>
          <w:snapToGrid w:val="0"/>
          <w:sz w:val="32"/>
          <w:szCs w:val="32"/>
          <w:lang w:val="en-US" w:eastAsia="zh-CN"/>
        </w:rPr>
        <w:t>1-2.</w:t>
      </w:r>
      <w:r>
        <w:rPr>
          <w:rFonts w:hint="eastAsia" w:ascii="方正仿宋_GBK" w:hAnsi="仿宋_GB2312" w:eastAsia="方正仿宋_GBK" w:cs="仿宋_GB2312"/>
          <w:sz w:val="32"/>
          <w:szCs w:val="32"/>
        </w:rPr>
        <w:t>鼓励重点企业连续生产项目</w:t>
      </w:r>
      <w:r>
        <w:rPr>
          <w:rFonts w:hint="eastAsia" w:ascii="方正仿宋_GBK" w:hAnsi="仿宋_GB2312" w:eastAsia="方正仿宋_GBK" w:cs="仿宋_GB2312"/>
          <w:snapToGrid w:val="0"/>
          <w:sz w:val="32"/>
          <w:szCs w:val="32"/>
        </w:rPr>
        <w:t>申报表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eastAsia="方正仿宋_GBK"/>
          <w:lang w:val="en" w:eastAsia="zh-CN"/>
        </w:rPr>
      </w:pPr>
      <w:r>
        <w:rPr>
          <w:rFonts w:hint="eastAsia" w:ascii="方正仿宋_GBK" w:hAnsi="仿宋_GB2312" w:eastAsia="方正仿宋_GBK" w:cs="仿宋_GB2312"/>
          <w:snapToGrid w:val="0"/>
          <w:sz w:val="32"/>
          <w:szCs w:val="32"/>
        </w:rPr>
        <w:t>1-</w:t>
      </w:r>
      <w:r>
        <w:rPr>
          <w:rFonts w:hint="eastAsia" w:ascii="方正仿宋_GBK" w:hAnsi="仿宋_GB2312" w:eastAsia="方正仿宋_GBK" w:cs="仿宋_GB2312"/>
          <w:snapToGrid w:val="0"/>
          <w:sz w:val="32"/>
          <w:szCs w:val="32"/>
          <w:lang w:val="en-US" w:eastAsia="zh-CN"/>
        </w:rPr>
        <w:t>3</w:t>
      </w:r>
      <w:r>
        <w:rPr>
          <w:rFonts w:hint="eastAsia" w:ascii="方正仿宋_GBK" w:hAnsi="仿宋_GB2312" w:eastAsia="方正仿宋_GBK" w:cs="仿宋_GB2312"/>
          <w:snapToGrid w:val="0"/>
          <w:sz w:val="32"/>
          <w:szCs w:val="32"/>
        </w:rPr>
        <w:t>.</w:t>
      </w:r>
      <w:r>
        <w:rPr>
          <w:rFonts w:hint="eastAsia" w:ascii="方正仿宋_GBK" w:hAnsi="仿宋_GB2312" w:eastAsia="方正仿宋_GBK" w:cs="仿宋_GB2312"/>
          <w:snapToGrid w:val="0"/>
          <w:sz w:val="32"/>
          <w:szCs w:val="32"/>
          <w:lang w:eastAsia="zh-CN"/>
        </w:rPr>
        <w:t>综合信用承诺书</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仿宋_GBK" w:hAnsi="仿宋" w:eastAsia="方正仿宋_GBK" w:cs="仿宋_GB2312"/>
          <w:color w:val="000000"/>
          <w:sz w:val="32"/>
          <w:szCs w:val="32"/>
        </w:rPr>
      </w:pPr>
    </w:p>
    <w:p>
      <w:pPr>
        <w:adjustRightInd w:val="0"/>
        <w:snapToGrid w:val="0"/>
        <w:rPr>
          <w:rFonts w:hint="eastAsia" w:ascii="方正仿宋_GBK" w:hAnsi="仿宋" w:eastAsia="方正仿宋_GBK" w:cs="仿宋_GB2312"/>
          <w:color w:val="000000"/>
          <w:sz w:val="32"/>
          <w:szCs w:val="32"/>
        </w:rPr>
      </w:pPr>
    </w:p>
    <w:p>
      <w:pPr>
        <w:adjustRightInd w:val="0"/>
        <w:snapToGrid w:val="0"/>
        <w:rPr>
          <w:rFonts w:hint="eastAsia" w:ascii="方正仿宋_GBK" w:hAnsi="仿宋" w:eastAsia="方正仿宋_GBK" w:cs="仿宋_GB2312"/>
          <w:color w:val="000000"/>
          <w:sz w:val="32"/>
          <w:szCs w:val="32"/>
        </w:rPr>
      </w:pPr>
      <w:r>
        <w:rPr>
          <w:rFonts w:hint="eastAsia" w:ascii="方正仿宋_GBK" w:hAnsi="仿宋" w:eastAsia="方正仿宋_GBK" w:cs="仿宋_GB2312"/>
          <w:color w:val="000000"/>
          <w:sz w:val="32"/>
          <w:szCs w:val="32"/>
        </w:rPr>
        <w:t>附件1-1</w:t>
      </w:r>
    </w:p>
    <w:p>
      <w:pPr>
        <w:adjustRightInd w:val="0"/>
        <w:snapToGrid w:val="0"/>
        <w:jc w:val="center"/>
        <w:rPr>
          <w:rFonts w:hint="eastAsia" w:ascii="方正小标宋_GBK" w:eastAsia="方正小标宋_GBK"/>
          <w:color w:val="000000"/>
          <w:sz w:val="44"/>
          <w:szCs w:val="44"/>
        </w:rPr>
      </w:pPr>
      <w:r>
        <w:rPr>
          <w:rFonts w:hint="eastAsia" w:ascii="方正小标宋_GBK" w:hAnsi="华文中宋" w:eastAsia="方正小标宋_GBK" w:cs="华文中宋"/>
          <w:color w:val="000000"/>
          <w:sz w:val="36"/>
          <w:szCs w:val="36"/>
          <w:lang w:eastAsia="zh-CN"/>
        </w:rPr>
        <w:t>申报企业</w:t>
      </w:r>
      <w:r>
        <w:rPr>
          <w:rFonts w:hint="eastAsia" w:ascii="方正小标宋_GBK" w:hAnsi="华文中宋" w:eastAsia="方正小标宋_GBK" w:cs="华文中宋"/>
          <w:color w:val="000000"/>
          <w:sz w:val="36"/>
          <w:szCs w:val="36"/>
        </w:rPr>
        <w:t>基本情况表</w:t>
      </w:r>
    </w:p>
    <w:p>
      <w:pPr>
        <w:adjustRightInd w:val="0"/>
        <w:snapToGrid w:val="0"/>
        <w:rPr>
          <w:rFonts w:hint="eastAsia" w:ascii="方正仿宋_GBK" w:hAnsi="宋体" w:eastAsia="方正仿宋_GBK"/>
          <w:color w:val="000000"/>
          <w:sz w:val="44"/>
          <w:szCs w:val="44"/>
        </w:rPr>
      </w:pPr>
      <w:r>
        <w:rPr>
          <w:rFonts w:hint="eastAsia" w:ascii="方正仿宋_GBK" w:hAnsi="宋体" w:eastAsia="方正仿宋_GBK"/>
          <w:color w:val="000000"/>
          <w:sz w:val="28"/>
        </w:rPr>
        <w:t>企业名称（盖章）：</w:t>
      </w:r>
    </w:p>
    <w:tbl>
      <w:tblPr>
        <w:tblStyle w:val="6"/>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57"/>
        <w:gridCol w:w="1278"/>
        <w:gridCol w:w="454"/>
        <w:gridCol w:w="1190"/>
        <w:gridCol w:w="515"/>
        <w:gridCol w:w="1126"/>
        <w:gridCol w:w="370"/>
        <w:gridCol w:w="874"/>
        <w:gridCol w:w="33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3" w:hRule="atLeast"/>
          <w:jc w:val="center"/>
        </w:trPr>
        <w:tc>
          <w:tcPr>
            <w:tcW w:w="1357" w:type="dxa"/>
            <w:vAlign w:val="center"/>
          </w:tcPr>
          <w:p>
            <w:pPr>
              <w:snapToGrid w:val="0"/>
              <w:spacing w:line="360" w:lineRule="exact"/>
              <w:jc w:val="center"/>
              <w:rPr>
                <w:rFonts w:hint="eastAsia" w:ascii="方正仿宋_GBK" w:eastAsia="方正仿宋_GBK"/>
                <w:sz w:val="32"/>
                <w:szCs w:val="32"/>
              </w:rPr>
            </w:pPr>
            <w:r>
              <w:rPr>
                <w:rFonts w:hint="eastAsia" w:ascii="方正仿宋_GBK" w:eastAsia="方正仿宋_GBK"/>
                <w:sz w:val="32"/>
                <w:szCs w:val="32"/>
              </w:rPr>
              <w:t>统一社会</w:t>
            </w:r>
          </w:p>
          <w:p>
            <w:pPr>
              <w:snapToGrid w:val="0"/>
              <w:spacing w:line="360" w:lineRule="exact"/>
              <w:jc w:val="center"/>
              <w:rPr>
                <w:rFonts w:hint="eastAsia" w:ascii="方正仿宋_GBK" w:eastAsia="方正仿宋_GBK"/>
                <w:sz w:val="32"/>
                <w:szCs w:val="32"/>
              </w:rPr>
            </w:pPr>
            <w:r>
              <w:rPr>
                <w:rFonts w:hint="eastAsia" w:ascii="方正仿宋_GBK" w:eastAsia="方正仿宋_GBK"/>
                <w:sz w:val="32"/>
                <w:szCs w:val="32"/>
              </w:rPr>
              <w:t>信用代码</w:t>
            </w:r>
          </w:p>
        </w:tc>
        <w:tc>
          <w:tcPr>
            <w:tcW w:w="4563" w:type="dxa"/>
            <w:gridSpan w:val="5"/>
            <w:vAlign w:val="center"/>
          </w:tcPr>
          <w:p>
            <w:pPr>
              <w:snapToGrid w:val="0"/>
              <w:spacing w:line="360" w:lineRule="exact"/>
              <w:rPr>
                <w:rFonts w:hint="eastAsia" w:ascii="方正仿宋_GBK" w:eastAsia="方正仿宋_GBK"/>
                <w:sz w:val="32"/>
                <w:szCs w:val="32"/>
              </w:rPr>
            </w:pPr>
          </w:p>
        </w:tc>
        <w:tc>
          <w:tcPr>
            <w:tcW w:w="1583" w:type="dxa"/>
            <w:gridSpan w:val="3"/>
            <w:vAlign w:val="center"/>
          </w:tcPr>
          <w:p>
            <w:pPr>
              <w:snapToGrid w:val="0"/>
              <w:spacing w:line="360" w:lineRule="exact"/>
              <w:jc w:val="center"/>
              <w:rPr>
                <w:rFonts w:hint="eastAsia" w:ascii="方正仿宋_GBK" w:eastAsia="方正仿宋_GBK"/>
                <w:sz w:val="32"/>
                <w:szCs w:val="32"/>
              </w:rPr>
            </w:pPr>
            <w:r>
              <w:rPr>
                <w:rFonts w:hint="eastAsia" w:ascii="方正仿宋_GBK" w:eastAsia="方正仿宋_GBK"/>
                <w:sz w:val="32"/>
                <w:szCs w:val="32"/>
              </w:rPr>
              <w:t>区属</w:t>
            </w:r>
          </w:p>
        </w:tc>
        <w:tc>
          <w:tcPr>
            <w:tcW w:w="1815" w:type="dxa"/>
            <w:vAlign w:val="center"/>
          </w:tcPr>
          <w:p>
            <w:pPr>
              <w:snapToGrid w:val="0"/>
              <w:spacing w:line="360" w:lineRule="exact"/>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357"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通讯地址</w:t>
            </w:r>
          </w:p>
        </w:tc>
        <w:tc>
          <w:tcPr>
            <w:tcW w:w="4563" w:type="dxa"/>
            <w:gridSpan w:val="5"/>
            <w:vAlign w:val="center"/>
          </w:tcPr>
          <w:p>
            <w:pPr>
              <w:snapToGrid w:val="0"/>
              <w:jc w:val="center"/>
              <w:rPr>
                <w:rFonts w:hint="eastAsia" w:ascii="方正仿宋_GBK" w:eastAsia="方正仿宋_GBK"/>
                <w:sz w:val="32"/>
                <w:szCs w:val="32"/>
              </w:rPr>
            </w:pPr>
          </w:p>
        </w:tc>
        <w:tc>
          <w:tcPr>
            <w:tcW w:w="1583" w:type="dxa"/>
            <w:gridSpan w:val="3"/>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邮编</w:t>
            </w:r>
          </w:p>
        </w:tc>
        <w:tc>
          <w:tcPr>
            <w:tcW w:w="1815" w:type="dxa"/>
            <w:vAlign w:val="center"/>
          </w:tcPr>
          <w:p>
            <w:pPr>
              <w:snapToGrid w:val="0"/>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357"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注册时间</w:t>
            </w:r>
          </w:p>
        </w:tc>
        <w:tc>
          <w:tcPr>
            <w:tcW w:w="1278" w:type="dxa"/>
            <w:vAlign w:val="center"/>
          </w:tcPr>
          <w:p>
            <w:pPr>
              <w:snapToGrid w:val="0"/>
              <w:jc w:val="center"/>
              <w:rPr>
                <w:rFonts w:hint="eastAsia" w:ascii="方正仿宋_GBK" w:eastAsia="方正仿宋_GBK"/>
                <w:sz w:val="32"/>
                <w:szCs w:val="32"/>
              </w:rPr>
            </w:pPr>
          </w:p>
        </w:tc>
        <w:tc>
          <w:tcPr>
            <w:tcW w:w="1644" w:type="dxa"/>
            <w:gridSpan w:val="2"/>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注册地区</w:t>
            </w:r>
          </w:p>
        </w:tc>
        <w:tc>
          <w:tcPr>
            <w:tcW w:w="1641" w:type="dxa"/>
            <w:gridSpan w:val="2"/>
            <w:vAlign w:val="center"/>
          </w:tcPr>
          <w:p>
            <w:pPr>
              <w:snapToGrid w:val="0"/>
              <w:jc w:val="center"/>
              <w:rPr>
                <w:rFonts w:hint="eastAsia" w:ascii="方正仿宋_GBK" w:eastAsia="方正仿宋_GBK"/>
                <w:sz w:val="32"/>
                <w:szCs w:val="32"/>
              </w:rPr>
            </w:pPr>
          </w:p>
        </w:tc>
        <w:tc>
          <w:tcPr>
            <w:tcW w:w="1583" w:type="dxa"/>
            <w:gridSpan w:val="3"/>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注册资金</w:t>
            </w:r>
          </w:p>
        </w:tc>
        <w:tc>
          <w:tcPr>
            <w:tcW w:w="1815"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357"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法人代表　</w:t>
            </w:r>
          </w:p>
        </w:tc>
        <w:tc>
          <w:tcPr>
            <w:tcW w:w="1278" w:type="dxa"/>
            <w:vAlign w:val="center"/>
          </w:tcPr>
          <w:p>
            <w:pPr>
              <w:snapToGrid w:val="0"/>
              <w:jc w:val="center"/>
              <w:rPr>
                <w:rFonts w:hint="eastAsia" w:ascii="方正仿宋_GBK" w:eastAsia="方正仿宋_GBK"/>
                <w:sz w:val="32"/>
                <w:szCs w:val="32"/>
              </w:rPr>
            </w:pPr>
          </w:p>
        </w:tc>
        <w:tc>
          <w:tcPr>
            <w:tcW w:w="1644" w:type="dxa"/>
            <w:gridSpan w:val="2"/>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联 系 人</w:t>
            </w:r>
          </w:p>
        </w:tc>
        <w:tc>
          <w:tcPr>
            <w:tcW w:w="1641" w:type="dxa"/>
            <w:gridSpan w:val="2"/>
            <w:vAlign w:val="center"/>
          </w:tcPr>
          <w:p>
            <w:pPr>
              <w:snapToGrid w:val="0"/>
              <w:jc w:val="center"/>
              <w:rPr>
                <w:rFonts w:hint="eastAsia" w:ascii="方正仿宋_GBK" w:eastAsia="方正仿宋_GBK"/>
                <w:sz w:val="32"/>
                <w:szCs w:val="32"/>
              </w:rPr>
            </w:pPr>
          </w:p>
        </w:tc>
        <w:tc>
          <w:tcPr>
            <w:tcW w:w="1583" w:type="dxa"/>
            <w:gridSpan w:val="3"/>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电 话</w:t>
            </w:r>
          </w:p>
        </w:tc>
        <w:tc>
          <w:tcPr>
            <w:tcW w:w="1815" w:type="dxa"/>
            <w:vAlign w:val="center"/>
          </w:tcPr>
          <w:p>
            <w:pPr>
              <w:snapToGrid w:val="0"/>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357"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登记注册</w:t>
            </w:r>
          </w:p>
          <w:p>
            <w:pPr>
              <w:snapToGrid w:val="0"/>
              <w:jc w:val="center"/>
              <w:rPr>
                <w:rFonts w:hint="eastAsia" w:ascii="方正仿宋_GBK" w:eastAsia="方正仿宋_GBK"/>
                <w:sz w:val="32"/>
                <w:szCs w:val="32"/>
              </w:rPr>
            </w:pPr>
            <w:r>
              <w:rPr>
                <w:rFonts w:hint="eastAsia" w:ascii="方正仿宋_GBK" w:eastAsia="方正仿宋_GBK"/>
                <w:sz w:val="32"/>
                <w:szCs w:val="32"/>
              </w:rPr>
              <w:t>类   型</w:t>
            </w:r>
          </w:p>
        </w:tc>
        <w:tc>
          <w:tcPr>
            <w:tcW w:w="7961" w:type="dxa"/>
            <w:gridSpan w:val="9"/>
          </w:tcPr>
          <w:p>
            <w:pPr>
              <w:snapToGrid w:val="0"/>
              <w:rPr>
                <w:rFonts w:hint="eastAsia" w:ascii="方正仿宋_GBK" w:hAnsi="仿宋_GB2312" w:eastAsia="方正仿宋_GBK" w:cs="仿宋_GB2312"/>
                <w:sz w:val="32"/>
                <w:szCs w:val="32"/>
              </w:rPr>
            </w:pPr>
            <w:r>
              <w:rPr>
                <w:rFonts w:hint="eastAsia" w:ascii="方正仿宋_GBK" w:eastAsia="方正仿宋_GBK"/>
                <w:sz w:val="32"/>
                <w:szCs w:val="32"/>
              </w:rPr>
              <w:t>□</w:t>
            </w:r>
            <w:r>
              <w:rPr>
                <w:rFonts w:hint="eastAsia" w:ascii="方正仿宋_GBK" w:hAnsi="仿宋_GB2312" w:eastAsia="方正仿宋_GBK" w:cs="仿宋_GB2312"/>
                <w:sz w:val="32"/>
                <w:szCs w:val="32"/>
              </w:rPr>
              <w:t>1.国有企业  □2.集体企业     □3.股份合作企业</w:t>
            </w:r>
          </w:p>
          <w:p>
            <w:pPr>
              <w:snapToGrid w:val="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□4.联营企业  □5.有限责任公司 □ 6.股份有限公司</w:t>
            </w:r>
          </w:p>
          <w:p>
            <w:pPr>
              <w:snapToGrid w:val="0"/>
              <w:rPr>
                <w:rFonts w:hint="eastAsia" w:ascii="方正仿宋_GBK" w:hAnsi="仿宋_GB2312" w:eastAsia="方正仿宋_GBK" w:cs="仿宋_GB2312"/>
                <w:sz w:val="32"/>
                <w:szCs w:val="32"/>
              </w:rPr>
            </w:pPr>
            <w:r>
              <w:rPr>
                <w:rFonts w:hint="eastAsia" w:ascii="方正仿宋_GBK" w:hAnsi="仿宋_GB2312" w:eastAsia="方正仿宋_GBK" w:cs="仿宋_GB2312"/>
                <w:sz w:val="32"/>
                <w:szCs w:val="32"/>
              </w:rPr>
              <w:t>□7.私营企业       □8.港、澳、台商投资企业</w:t>
            </w:r>
          </w:p>
          <w:p>
            <w:pPr>
              <w:snapToGrid w:val="0"/>
              <w:rPr>
                <w:rFonts w:hint="eastAsia" w:ascii="方正仿宋_GBK" w:eastAsia="方正仿宋_GBK"/>
                <w:sz w:val="32"/>
                <w:szCs w:val="32"/>
              </w:rPr>
            </w:pPr>
            <w:r>
              <w:rPr>
                <w:rFonts w:hint="eastAsia" w:ascii="方正仿宋_GBK" w:hAnsi="仿宋_GB2312" w:eastAsia="方正仿宋_GBK" w:cs="仿宋_GB2312"/>
                <w:sz w:val="32"/>
                <w:szCs w:val="32"/>
              </w:rPr>
              <w:t>□9.外商投资企业   □0.其他企业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1357" w:type="dxa"/>
            <w:vAlign w:val="center"/>
          </w:tcPr>
          <w:p>
            <w:pPr>
              <w:snapToGrid w:val="0"/>
              <w:rPr>
                <w:rFonts w:hint="eastAsia" w:ascii="方正仿宋_GBK" w:eastAsia="方正仿宋_GBK"/>
                <w:sz w:val="32"/>
                <w:szCs w:val="32"/>
              </w:rPr>
            </w:pPr>
            <w:r>
              <w:rPr>
                <w:rFonts w:hint="eastAsia" w:ascii="方正仿宋_GBK" w:eastAsia="方正仿宋_GBK"/>
                <w:sz w:val="32"/>
                <w:szCs w:val="32"/>
              </w:rPr>
              <w:t>所属行业</w:t>
            </w:r>
          </w:p>
        </w:tc>
        <w:tc>
          <w:tcPr>
            <w:tcW w:w="1732" w:type="dxa"/>
            <w:gridSpan w:val="2"/>
          </w:tcPr>
          <w:p>
            <w:pPr>
              <w:snapToGrid w:val="0"/>
              <w:rPr>
                <w:rFonts w:hint="eastAsia" w:ascii="方正仿宋_GBK" w:eastAsia="方正仿宋_GBK"/>
                <w:sz w:val="32"/>
                <w:szCs w:val="32"/>
              </w:rPr>
            </w:pPr>
          </w:p>
        </w:tc>
        <w:tc>
          <w:tcPr>
            <w:tcW w:w="1705" w:type="dxa"/>
            <w:gridSpan w:val="2"/>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总资产</w:t>
            </w:r>
          </w:p>
        </w:tc>
        <w:tc>
          <w:tcPr>
            <w:tcW w:w="1496" w:type="dxa"/>
            <w:gridSpan w:val="2"/>
            <w:vAlign w:val="center"/>
          </w:tcPr>
          <w:p>
            <w:pPr>
              <w:snapToGrid w:val="0"/>
              <w:jc w:val="center"/>
              <w:rPr>
                <w:rFonts w:hint="eastAsia" w:ascii="方正仿宋_GBK" w:eastAsia="方正仿宋_GBK"/>
                <w:sz w:val="32"/>
                <w:szCs w:val="32"/>
              </w:rPr>
            </w:pPr>
          </w:p>
        </w:tc>
        <w:tc>
          <w:tcPr>
            <w:tcW w:w="874" w:type="dxa"/>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职工总数</w:t>
            </w:r>
          </w:p>
        </w:tc>
        <w:tc>
          <w:tcPr>
            <w:tcW w:w="2154" w:type="dxa"/>
            <w:gridSpan w:val="2"/>
            <w:vAlign w:val="center"/>
          </w:tcPr>
          <w:p>
            <w:pPr>
              <w:snapToGrid w:val="0"/>
              <w:ind w:firstLine="2400" w:firstLineChars="750"/>
              <w:rPr>
                <w:rFonts w:hint="eastAsia" w:ascii="方正仿宋_GBK" w:eastAsia="方正仿宋_GBK"/>
                <w:sz w:val="32"/>
                <w:szCs w:val="32"/>
              </w:rPr>
            </w:pPr>
            <w:r>
              <w:rPr>
                <w:rFonts w:hint="eastAsia" w:ascii="方正仿宋_GBK" w:eastAsia="方正仿宋_GBK"/>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6290" w:type="dxa"/>
            <w:gridSpan w:val="7"/>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主    要    产    品    名    称</w:t>
            </w:r>
          </w:p>
        </w:tc>
        <w:tc>
          <w:tcPr>
            <w:tcW w:w="3028" w:type="dxa"/>
            <w:gridSpan w:val="3"/>
            <w:vAlign w:val="center"/>
          </w:tcPr>
          <w:p>
            <w:pPr>
              <w:snapToGrid w:val="0"/>
              <w:jc w:val="center"/>
              <w:rPr>
                <w:rFonts w:hint="eastAsia" w:ascii="方正仿宋_GBK" w:eastAsia="方正仿宋_GBK"/>
                <w:sz w:val="32"/>
                <w:szCs w:val="32"/>
              </w:rPr>
            </w:pPr>
            <w:r>
              <w:rPr>
                <w:rFonts w:hint="eastAsia" w:ascii="方正仿宋_GBK" w:eastAsia="方正仿宋_GBK"/>
                <w:sz w:val="32"/>
                <w:szCs w:val="32"/>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6290" w:type="dxa"/>
            <w:gridSpan w:val="7"/>
            <w:vAlign w:val="center"/>
          </w:tcPr>
          <w:p>
            <w:pPr>
              <w:snapToGrid w:val="0"/>
              <w:rPr>
                <w:rFonts w:hint="eastAsia" w:ascii="方正仿宋_GBK" w:eastAsia="方正仿宋_GBK"/>
                <w:sz w:val="32"/>
                <w:szCs w:val="32"/>
              </w:rPr>
            </w:pPr>
            <w:r>
              <w:rPr>
                <w:rFonts w:hint="eastAsia" w:ascii="方正仿宋_GBK" w:eastAsia="方正仿宋_GBK"/>
                <w:sz w:val="32"/>
                <w:szCs w:val="32"/>
              </w:rPr>
              <w:t>1.</w:t>
            </w:r>
          </w:p>
        </w:tc>
        <w:tc>
          <w:tcPr>
            <w:tcW w:w="3028" w:type="dxa"/>
            <w:gridSpan w:val="3"/>
            <w:vAlign w:val="center"/>
          </w:tcPr>
          <w:p>
            <w:pPr>
              <w:snapToGrid w:val="0"/>
              <w:jc w:val="right"/>
              <w:rPr>
                <w:rFonts w:hint="eastAsia" w:ascii="方正仿宋_GBK" w:eastAsia="方正仿宋_GBK"/>
                <w:sz w:val="32"/>
                <w:szCs w:val="32"/>
              </w:rPr>
            </w:pPr>
          </w:p>
          <w:p>
            <w:pPr>
              <w:snapToGrid w:val="0"/>
              <w:jc w:val="right"/>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6290" w:type="dxa"/>
            <w:gridSpan w:val="7"/>
            <w:vAlign w:val="center"/>
          </w:tcPr>
          <w:p>
            <w:pPr>
              <w:snapToGrid w:val="0"/>
              <w:rPr>
                <w:rFonts w:hint="eastAsia" w:ascii="方正仿宋_GBK" w:eastAsia="方正仿宋_GBK"/>
                <w:sz w:val="32"/>
                <w:szCs w:val="32"/>
              </w:rPr>
            </w:pPr>
            <w:r>
              <w:rPr>
                <w:rFonts w:hint="eastAsia" w:ascii="方正仿宋_GBK" w:eastAsia="方正仿宋_GBK"/>
                <w:sz w:val="32"/>
                <w:szCs w:val="32"/>
              </w:rPr>
              <w:t>2.</w:t>
            </w:r>
          </w:p>
        </w:tc>
        <w:tc>
          <w:tcPr>
            <w:tcW w:w="3028" w:type="dxa"/>
            <w:gridSpan w:val="3"/>
            <w:vAlign w:val="center"/>
          </w:tcPr>
          <w:p>
            <w:pPr>
              <w:snapToGrid w:val="0"/>
              <w:jc w:val="right"/>
              <w:rPr>
                <w:rFonts w:hint="eastAsia" w:ascii="方正仿宋_GBK" w:eastAsia="方正仿宋_GBK"/>
                <w:sz w:val="32"/>
                <w:szCs w:val="32"/>
              </w:rPr>
            </w:pPr>
          </w:p>
          <w:p>
            <w:pPr>
              <w:snapToGrid w:val="0"/>
              <w:jc w:val="right"/>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5" w:hRule="atLeast"/>
          <w:jc w:val="center"/>
        </w:trPr>
        <w:tc>
          <w:tcPr>
            <w:tcW w:w="6290" w:type="dxa"/>
            <w:gridSpan w:val="7"/>
            <w:vAlign w:val="center"/>
          </w:tcPr>
          <w:p>
            <w:pPr>
              <w:snapToGrid w:val="0"/>
              <w:rPr>
                <w:rFonts w:hint="eastAsia" w:ascii="方正仿宋_GBK" w:eastAsia="方正仿宋_GBK"/>
                <w:sz w:val="32"/>
                <w:szCs w:val="32"/>
              </w:rPr>
            </w:pPr>
            <w:r>
              <w:rPr>
                <w:rFonts w:hint="eastAsia" w:ascii="方正仿宋_GBK" w:eastAsia="方正仿宋_GBK"/>
                <w:sz w:val="32"/>
                <w:szCs w:val="32"/>
              </w:rPr>
              <w:t>3.</w:t>
            </w:r>
          </w:p>
        </w:tc>
        <w:tc>
          <w:tcPr>
            <w:tcW w:w="3028" w:type="dxa"/>
            <w:gridSpan w:val="3"/>
            <w:vAlign w:val="center"/>
          </w:tcPr>
          <w:p>
            <w:pPr>
              <w:snapToGrid w:val="0"/>
              <w:jc w:val="right"/>
              <w:rPr>
                <w:rFonts w:hint="eastAsia" w:ascii="方正仿宋_GBK" w:eastAsia="方正仿宋_GBK"/>
                <w:sz w:val="32"/>
                <w:szCs w:val="32"/>
              </w:rPr>
            </w:pPr>
          </w:p>
          <w:p>
            <w:pPr>
              <w:snapToGrid w:val="0"/>
              <w:jc w:val="right"/>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9" w:hRule="atLeast"/>
          <w:jc w:val="center"/>
        </w:trPr>
        <w:tc>
          <w:tcPr>
            <w:tcW w:w="6290" w:type="dxa"/>
            <w:gridSpan w:val="7"/>
            <w:vAlign w:val="center"/>
          </w:tcPr>
          <w:p>
            <w:pPr>
              <w:snapToGrid w:val="0"/>
              <w:rPr>
                <w:rFonts w:hint="eastAsia" w:ascii="方正仿宋_GBK" w:eastAsia="方正仿宋_GBK"/>
                <w:sz w:val="32"/>
                <w:szCs w:val="32"/>
              </w:rPr>
            </w:pPr>
            <w:r>
              <w:rPr>
                <w:rFonts w:hint="eastAsia" w:ascii="方正仿宋_GBK" w:eastAsia="方正仿宋_GBK"/>
                <w:sz w:val="32"/>
                <w:szCs w:val="32"/>
              </w:rPr>
              <w:t>4.</w:t>
            </w:r>
          </w:p>
        </w:tc>
        <w:tc>
          <w:tcPr>
            <w:tcW w:w="3028" w:type="dxa"/>
            <w:gridSpan w:val="3"/>
            <w:vAlign w:val="center"/>
          </w:tcPr>
          <w:p>
            <w:pPr>
              <w:snapToGrid w:val="0"/>
              <w:jc w:val="right"/>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9" w:hRule="atLeast"/>
          <w:jc w:val="center"/>
        </w:trPr>
        <w:tc>
          <w:tcPr>
            <w:tcW w:w="9318" w:type="dxa"/>
            <w:gridSpan w:val="10"/>
            <w:vAlign w:val="center"/>
          </w:tcPr>
          <w:p>
            <w:pPr>
              <w:snapToGrid w:val="0"/>
              <w:jc w:val="center"/>
              <w:rPr>
                <w:rFonts w:hint="eastAsia" w:ascii="方正仿宋_GBK" w:eastAsia="方正仿宋_GBK"/>
                <w:sz w:val="32"/>
                <w:szCs w:val="32"/>
                <w:lang w:eastAsia="zh-CN"/>
              </w:rPr>
            </w:pPr>
            <w:r>
              <w:rPr>
                <w:rFonts w:hint="eastAsia" w:ascii="方正仿宋_GBK" w:eastAsia="方正仿宋_GBK"/>
                <w:sz w:val="32"/>
                <w:szCs w:val="32"/>
              </w:rPr>
              <w:t>企业春节期间连续生产情况</w:t>
            </w:r>
            <w:r>
              <w:rPr>
                <w:rFonts w:hint="eastAsia" w:ascii="方正仿宋_GBK" w:eastAsia="方正仿宋_GBK"/>
                <w:sz w:val="32"/>
                <w:szCs w:val="32"/>
                <w:lang w:eastAsia="zh-CN"/>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6" w:hRule="atLeast"/>
          <w:jc w:val="center"/>
        </w:trPr>
        <w:tc>
          <w:tcPr>
            <w:tcW w:w="9318" w:type="dxa"/>
            <w:gridSpan w:val="10"/>
            <w:vAlign w:val="center"/>
          </w:tcPr>
          <w:p>
            <w:pPr>
              <w:snapToGrid w:val="0"/>
              <w:jc w:val="right"/>
              <w:rPr>
                <w:rFonts w:hint="eastAsia" w:ascii="方正仿宋_GBK" w:eastAsia="方正仿宋_GBK"/>
                <w:sz w:val="32"/>
                <w:szCs w:val="32"/>
              </w:rPr>
            </w:pPr>
          </w:p>
        </w:tc>
      </w:tr>
    </w:tbl>
    <w:p>
      <w:pPr>
        <w:keepNext w:val="0"/>
        <w:keepLines w:val="0"/>
        <w:pageBreakBefore w:val="0"/>
        <w:kinsoku/>
        <w:wordWrap/>
        <w:overflowPunct/>
        <w:topLinePunct w:val="0"/>
        <w:bidi w:val="0"/>
        <w:spacing w:line="600" w:lineRule="exact"/>
        <w:textAlignment w:val="auto"/>
        <w:rPr>
          <w:rFonts w:hint="eastAsia" w:eastAsia="方正仿宋_GBK"/>
          <w:lang w:val="en-US" w:eastAsia="zh-CN"/>
        </w:rPr>
      </w:pPr>
      <w:r>
        <w:rPr>
          <w:rFonts w:hint="eastAsia" w:ascii="方正仿宋_GBK" w:hAnsi="仿宋" w:eastAsia="方正仿宋_GBK" w:cs="仿宋_GB2312"/>
          <w:color w:val="000000"/>
          <w:sz w:val="32"/>
          <w:szCs w:val="32"/>
        </w:rPr>
        <w:t>附件1-</w:t>
      </w:r>
      <w:r>
        <w:rPr>
          <w:rFonts w:hint="eastAsia" w:ascii="方正仿宋_GBK" w:hAnsi="仿宋" w:eastAsia="方正仿宋_GBK" w:cs="仿宋_GB2312"/>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sz w:val="44"/>
        </w:rPr>
      </w:pPr>
      <w:r>
        <w:rPr>
          <w:rFonts w:hint="eastAsia" w:ascii="方正小标宋_GBK" w:hAnsi="方正小标宋_GBK" w:eastAsia="方正小标宋_GBK"/>
          <w:sz w:val="36"/>
          <w:szCs w:val="36"/>
        </w:rPr>
        <w:t>综合信用承诺书</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仿宋_GB2312" w:hAnsi="仿宋_GB2312"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我单位郑重作出以下承诺：</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一、针对本项目所提交的相关资料均真实有效合法，无伪造、编造和隐瞒等虚假内容；</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二、自觉接受财政、审计、工信等部门等组织实施的监督检查，接受工信、财政主管部门工作指导；</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三、同意市工信局、市财政局要求，将相关资料、信息等提供有关部门。</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如违反承诺，将依法依规承担相应责任，并自愿接受惩戒。</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特此承诺。</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rPr>
          <w:rFonts w:hint="default" w:ascii="方正仿宋_GBK" w:hAnsi="方正仿宋_GBK" w:eastAsia="方正仿宋_GBK" w:cs="方正仿宋_GBK"/>
          <w:b w:val="0"/>
          <w:i w:val="0"/>
          <w:snapToGrid/>
          <w:color w:val="333333"/>
          <w:sz w:val="32"/>
          <w:szCs w:val="32"/>
          <w:shd w:val="clear" w:color="auto" w:fill="FFFFFF"/>
          <w:lang w:val="en-US" w:eastAsia="zh-CN"/>
        </w:rPr>
      </w:pPr>
      <w:r>
        <w:rPr>
          <w:rFonts w:hint="eastAsia" w:ascii="方正仿宋_GBK" w:hAnsi="方正仿宋_GBK" w:eastAsia="方正仿宋_GBK" w:cs="方正仿宋_GBK"/>
          <w:sz w:val="32"/>
          <w:szCs w:val="32"/>
        </w:rPr>
        <w:t>信息填报联系人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b w:val="0"/>
          <w:i w:val="0"/>
          <w:snapToGrid/>
          <w:color w:val="333333"/>
          <w:sz w:val="32"/>
          <w:szCs w:val="32"/>
          <w:shd w:val="clear" w:color="auto" w:fill="FFFFFF"/>
        </w:rPr>
        <w:t>__________________</w:t>
      </w:r>
      <w:r>
        <w:rPr>
          <w:rFonts w:hint="eastAsia" w:ascii="方正仿宋_GBK" w:hAnsi="方正仿宋_GBK" w:eastAsia="方正仿宋_GBK" w:cs="方正仿宋_GBK"/>
          <w:b w:val="0"/>
          <w:i w:val="0"/>
          <w:snapToGrid/>
          <w:color w:val="333333"/>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left"/>
        <w:textAlignment w:val="auto"/>
        <w:rPr>
          <w:rFonts w:hint="default" w:ascii="方正仿宋_GBK" w:hAnsi="方正仿宋_GBK" w:eastAsia="方正仿宋_GBK" w:cs="方正仿宋_GBK"/>
          <w:b w:val="0"/>
          <w:i w:val="0"/>
          <w:snapToGrid/>
          <w:color w:val="333333"/>
          <w:sz w:val="32"/>
          <w:szCs w:val="32"/>
          <w:shd w:val="clear" w:color="auto" w:fill="FFFFFF"/>
          <w:lang w:val="en-US" w:eastAsia="zh-CN"/>
        </w:rPr>
      </w:pPr>
      <w:r>
        <w:rPr>
          <w:rFonts w:hint="eastAsia" w:ascii="方正仿宋_GBK" w:hAnsi="方正仿宋_GBK" w:eastAsia="方正仿宋_GBK" w:cs="方正仿宋_GBK"/>
          <w:sz w:val="32"/>
          <w:szCs w:val="32"/>
        </w:rPr>
        <w:t>手机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i w:val="0"/>
          <w:snapToGrid/>
          <w:color w:val="333333"/>
          <w:sz w:val="32"/>
          <w:szCs w:val="32"/>
          <w:shd w:val="clear" w:color="auto" w:fill="FFFFFF"/>
        </w:rPr>
        <w:t>_________________________</w:t>
      </w:r>
      <w:r>
        <w:rPr>
          <w:rFonts w:hint="eastAsia" w:ascii="方正仿宋_GBK" w:hAnsi="方正仿宋_GBK" w:eastAsia="方正仿宋_GBK" w:cs="方正仿宋_GBK"/>
          <w:b w:val="0"/>
          <w:i w:val="0"/>
          <w:snapToGrid/>
          <w:color w:val="333333"/>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企业</w:t>
      </w:r>
      <w:r>
        <w:rPr>
          <w:rFonts w:hint="eastAsia" w:ascii="方正仿宋_GBK" w:hAnsi="方正仿宋_GBK" w:eastAsia="方正仿宋_GBK" w:cs="方正仿宋_GBK"/>
          <w:sz w:val="32"/>
          <w:szCs w:val="32"/>
        </w:rPr>
        <w:t>盖章</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法人代表签字:</w:t>
      </w:r>
    </w:p>
    <w:p>
      <w:pPr>
        <w:pStyle w:val="2"/>
        <w:rPr>
          <w:rFonts w:hint="eastAsia"/>
        </w:rPr>
        <w:sectPr>
          <w:footerReference r:id="rId3" w:type="default"/>
          <w:pgSz w:w="11906" w:h="16838"/>
          <w:pgMar w:top="1440" w:right="1797" w:bottom="1440" w:left="1797" w:header="851" w:footer="992" w:gutter="0"/>
          <w:cols w:space="425" w:num="1"/>
          <w:docGrid w:type="lines" w:linePitch="312" w:charSpace="0"/>
        </w:sect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adjustRightInd w:val="0"/>
        <w:snapToGrid w:val="0"/>
        <w:rPr>
          <w:rFonts w:hint="eastAsia" w:ascii="方正仿宋_GBK" w:hAnsi="仿宋_GB2312" w:eastAsia="方正仿宋_GBK" w:cs="仿宋_GB2312"/>
          <w:snapToGrid w:val="0"/>
          <w:sz w:val="32"/>
          <w:szCs w:val="32"/>
        </w:rPr>
      </w:pPr>
      <w:r>
        <w:rPr>
          <w:rFonts w:hint="eastAsia" w:ascii="方正仿宋_GBK" w:hAnsi="仿宋_GB2312" w:eastAsia="方正仿宋_GBK" w:cs="仿宋_GB2312"/>
          <w:snapToGrid w:val="0"/>
          <w:sz w:val="32"/>
          <w:szCs w:val="32"/>
        </w:rPr>
        <w:t>附件1-2</w:t>
      </w:r>
    </w:p>
    <w:p>
      <w:pPr>
        <w:adjustRightInd w:val="0"/>
        <w:snapToGrid w:val="0"/>
        <w:jc w:val="center"/>
        <w:rPr>
          <w:rFonts w:hint="eastAsia" w:ascii="方正小标宋_GBK" w:hAnsi="华文中宋" w:eastAsia="方正小标宋_GBK" w:cs="华文中宋"/>
          <w:color w:val="000000"/>
          <w:sz w:val="36"/>
          <w:szCs w:val="36"/>
        </w:rPr>
      </w:pPr>
      <w:r>
        <w:rPr>
          <w:rFonts w:hint="eastAsia" w:ascii="方正小标宋_GBK" w:hAnsi="华文中宋" w:eastAsia="方正小标宋_GBK" w:cs="华文中宋"/>
          <w:color w:val="000000"/>
          <w:sz w:val="36"/>
          <w:szCs w:val="36"/>
        </w:rPr>
        <w:t>鼓励企业</w:t>
      </w:r>
      <w:r>
        <w:rPr>
          <w:rFonts w:hint="eastAsia" w:ascii="方正小标宋_GBK" w:hAnsi="华文中宋" w:eastAsia="方正小标宋_GBK" w:cs="华文中宋"/>
          <w:color w:val="000000"/>
          <w:sz w:val="36"/>
          <w:szCs w:val="36"/>
          <w:lang w:eastAsia="zh-CN"/>
        </w:rPr>
        <w:t>春节期间</w:t>
      </w:r>
      <w:r>
        <w:rPr>
          <w:rFonts w:hint="eastAsia" w:ascii="方正小标宋_GBK" w:hAnsi="华文中宋" w:eastAsia="方正小标宋_GBK" w:cs="华文中宋"/>
          <w:color w:val="000000"/>
          <w:sz w:val="36"/>
          <w:szCs w:val="36"/>
        </w:rPr>
        <w:t>连续生产项目</w:t>
      </w:r>
      <w:r>
        <w:rPr>
          <w:rFonts w:hint="eastAsia" w:ascii="方正小标宋_GBK" w:hAnsi="华文中宋" w:eastAsia="方正小标宋_GBK" w:cs="华文中宋"/>
          <w:color w:val="000000"/>
          <w:sz w:val="36"/>
          <w:szCs w:val="36"/>
          <w:lang w:eastAsia="zh-CN"/>
        </w:rPr>
        <w:t>信息</w:t>
      </w:r>
      <w:r>
        <w:rPr>
          <w:rFonts w:hint="eastAsia" w:ascii="方正小标宋_GBK" w:hAnsi="华文中宋" w:eastAsia="方正小标宋_GBK" w:cs="华文中宋"/>
          <w:color w:val="000000"/>
          <w:sz w:val="36"/>
          <w:szCs w:val="36"/>
        </w:rPr>
        <w:t>表</w:t>
      </w:r>
    </w:p>
    <w:p>
      <w:pPr>
        <w:adjustRightInd w:val="0"/>
        <w:snapToGrid w:val="0"/>
        <w:jc w:val="left"/>
        <w:rPr>
          <w:rFonts w:hint="eastAsia" w:ascii="方正仿宋_GBK" w:hAnsi="华文中宋" w:eastAsia="方正仿宋_GBK" w:cs="华文中宋"/>
          <w:color w:val="000000"/>
          <w:sz w:val="36"/>
          <w:szCs w:val="36"/>
        </w:rPr>
      </w:pPr>
      <w:r>
        <w:rPr>
          <w:rFonts w:hint="eastAsia" w:ascii="方正仿宋_GBK" w:hAnsi="宋体" w:eastAsia="方正仿宋_GBK"/>
          <w:color w:val="000000"/>
          <w:sz w:val="28"/>
        </w:rPr>
        <w:t>企业名称（盖章）：</w:t>
      </w:r>
    </w:p>
    <w:tbl>
      <w:tblPr>
        <w:tblStyle w:val="6"/>
        <w:tblW w:w="13912" w:type="dxa"/>
        <w:jc w:val="center"/>
        <w:tblLayout w:type="fixed"/>
        <w:tblCellMar>
          <w:top w:w="0" w:type="dxa"/>
          <w:left w:w="108" w:type="dxa"/>
          <w:bottom w:w="0" w:type="dxa"/>
          <w:right w:w="108" w:type="dxa"/>
        </w:tblCellMar>
      </w:tblPr>
      <w:tblGrid>
        <w:gridCol w:w="1264"/>
        <w:gridCol w:w="1264"/>
        <w:gridCol w:w="1211"/>
        <w:gridCol w:w="1125"/>
        <w:gridCol w:w="1125"/>
        <w:gridCol w:w="1125"/>
        <w:gridCol w:w="1140"/>
        <w:gridCol w:w="1140"/>
        <w:gridCol w:w="1140"/>
        <w:gridCol w:w="1155"/>
        <w:gridCol w:w="1110"/>
        <w:gridCol w:w="1113"/>
      </w:tblGrid>
      <w:tr>
        <w:tblPrEx>
          <w:tblCellMar>
            <w:top w:w="0" w:type="dxa"/>
            <w:left w:w="108" w:type="dxa"/>
            <w:bottom w:w="0" w:type="dxa"/>
            <w:right w:w="108" w:type="dxa"/>
          </w:tblCellMar>
        </w:tblPrEx>
        <w:trPr>
          <w:trHeight w:val="710" w:hRule="atLeast"/>
          <w:jc w:val="center"/>
        </w:trPr>
        <w:tc>
          <w:tcPr>
            <w:tcW w:w="25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lang w:eastAsia="zh-CN"/>
              </w:rPr>
              <w:t>基本情况</w:t>
            </w:r>
          </w:p>
        </w:tc>
        <w:tc>
          <w:tcPr>
            <w:tcW w:w="1138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春节期间（2024年2月10日至2月17日）连续生产情况</w:t>
            </w:r>
          </w:p>
          <w:p>
            <w:pPr>
              <w:widowControl/>
              <w:spacing w:line="360" w:lineRule="exact"/>
              <w:jc w:val="center"/>
              <w:rPr>
                <w:rFonts w:hint="eastAsia"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（填报的产品、人员数据需要与提供的产成品入库记录和员工加班佐证材料保持一致）</w:t>
            </w:r>
          </w:p>
        </w:tc>
      </w:tr>
      <w:tr>
        <w:tblPrEx>
          <w:tblCellMar>
            <w:top w:w="0" w:type="dxa"/>
            <w:left w:w="108" w:type="dxa"/>
            <w:bottom w:w="0" w:type="dxa"/>
            <w:right w:w="108" w:type="dxa"/>
          </w:tblCellMar>
        </w:tblPrEx>
        <w:trPr>
          <w:trHeight w:val="710" w:hRule="atLeast"/>
          <w:jc w:val="center"/>
        </w:trPr>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春节期间连续生产天数</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lang w:eastAsia="zh-CN"/>
              </w:rPr>
              <w:t>日期</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2.10</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2.11</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2.12</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2.13</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2.15</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2.16</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2.17</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8日合计</w:t>
            </w:r>
          </w:p>
        </w:tc>
      </w:tr>
      <w:tr>
        <w:tblPrEx>
          <w:tblCellMar>
            <w:top w:w="0" w:type="dxa"/>
            <w:left w:w="108" w:type="dxa"/>
            <w:bottom w:w="0" w:type="dxa"/>
            <w:right w:w="108" w:type="dxa"/>
          </w:tblCellMar>
        </w:tblPrEx>
        <w:trPr>
          <w:trHeight w:val="710" w:hRule="atLeast"/>
          <w:jc w:val="center"/>
        </w:trPr>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lang w:eastAsia="zh-CN"/>
              </w:rPr>
              <w:t>在职员工总人数</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lang w:eastAsia="zh-CN"/>
              </w:rPr>
              <w:t>每日加班人数</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r>
      <w:tr>
        <w:tblPrEx>
          <w:tblCellMar>
            <w:top w:w="0" w:type="dxa"/>
            <w:left w:w="108" w:type="dxa"/>
            <w:bottom w:w="0" w:type="dxa"/>
            <w:right w:w="108" w:type="dxa"/>
          </w:tblCellMar>
        </w:tblPrEx>
        <w:trPr>
          <w:trHeight w:val="710" w:hRule="atLeast"/>
          <w:jc w:val="center"/>
        </w:trPr>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方正仿宋_GBK" w:hAnsi="宋体" w:eastAsia="方正仿宋_GBK" w:cs="宋体"/>
                <w:kern w:val="0"/>
                <w:sz w:val="24"/>
                <w:lang w:val="en-US" w:eastAsia="zh-CN"/>
              </w:rPr>
            </w:pPr>
            <w:r>
              <w:rPr>
                <w:rFonts w:hint="eastAsia" w:ascii="方正仿宋_GBK" w:hAnsi="宋体" w:eastAsia="方正仿宋_GBK" w:cs="宋体"/>
                <w:kern w:val="0"/>
                <w:sz w:val="24"/>
                <w:lang w:val="en-US" w:eastAsia="zh-CN"/>
              </w:rPr>
              <w:t>2024年一季度产值（万元）</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lang w:eastAsia="zh-CN"/>
              </w:rPr>
            </w:pPr>
            <w:r>
              <w:rPr>
                <w:rFonts w:hint="eastAsia" w:ascii="方正仿宋_GBK" w:hAnsi="宋体" w:eastAsia="方正仿宋_GBK" w:cs="宋体"/>
                <w:kern w:val="0"/>
                <w:sz w:val="24"/>
                <w:lang w:eastAsia="zh-CN"/>
              </w:rPr>
              <w:t>主要产品日产量</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eastAsia="方正仿宋_GBK" w:cs="宋体"/>
                <w:kern w:val="0"/>
                <w:sz w:val="24"/>
              </w:rPr>
            </w:pPr>
          </w:p>
        </w:tc>
      </w:tr>
      <w:tr>
        <w:tblPrEx>
          <w:tblCellMar>
            <w:top w:w="0" w:type="dxa"/>
            <w:left w:w="108" w:type="dxa"/>
            <w:bottom w:w="0" w:type="dxa"/>
            <w:right w:w="108" w:type="dxa"/>
          </w:tblCellMar>
        </w:tblPrEx>
        <w:trPr>
          <w:trHeight w:val="2430" w:hRule="atLeast"/>
          <w:jc w:val="center"/>
        </w:trPr>
        <w:tc>
          <w:tcPr>
            <w:tcW w:w="13912" w:type="dxa"/>
            <w:gridSpan w:val="12"/>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eastAsia" w:ascii="方正仿宋_GBK" w:hAnsi="宋体" w:eastAsia="方正仿宋_GBK" w:cs="宋体"/>
                <w:kern w:val="0"/>
                <w:sz w:val="24"/>
              </w:rPr>
            </w:pPr>
            <w:r>
              <w:rPr>
                <w:rFonts w:hint="eastAsia" w:ascii="方正仿宋_GBK" w:hAnsi="宋体" w:eastAsia="方正仿宋_GBK" w:cs="宋体"/>
                <w:kern w:val="0"/>
                <w:sz w:val="24"/>
              </w:rPr>
              <w:t>属地工信主管部门意见：</w:t>
            </w:r>
          </w:p>
          <w:p>
            <w:pPr>
              <w:widowControl/>
              <w:jc w:val="left"/>
              <w:rPr>
                <w:rFonts w:hint="eastAsia" w:ascii="方正仿宋_GBK" w:hAnsi="宋体" w:eastAsia="方正仿宋_GBK" w:cs="宋体"/>
                <w:kern w:val="0"/>
                <w:sz w:val="24"/>
              </w:rPr>
            </w:pPr>
          </w:p>
          <w:p>
            <w:pPr>
              <w:widowControl/>
              <w:jc w:val="left"/>
              <w:rPr>
                <w:rFonts w:hint="eastAsia" w:ascii="方正仿宋_GBK" w:hAnsi="宋体" w:eastAsia="方正仿宋_GBK" w:cs="宋体"/>
                <w:kern w:val="0"/>
                <w:sz w:val="24"/>
              </w:rPr>
            </w:pPr>
          </w:p>
          <w:p>
            <w:pPr>
              <w:widowControl/>
              <w:jc w:val="left"/>
              <w:rPr>
                <w:rFonts w:hint="eastAsia" w:ascii="方正仿宋_GBK" w:hAnsi="宋体" w:eastAsia="方正仿宋_GBK" w:cs="宋体"/>
                <w:kern w:val="0"/>
                <w:sz w:val="24"/>
              </w:rPr>
            </w:pPr>
            <w:r>
              <w:rPr>
                <w:rFonts w:hint="eastAsia" w:ascii="方正仿宋_GBK" w:hAnsi="宋体" w:eastAsia="方正仿宋_GBK" w:cs="宋体"/>
                <w:kern w:val="0"/>
                <w:sz w:val="24"/>
              </w:rPr>
              <w:t xml:space="preserve">                                    签字（盖章）：                                        202</w:t>
            </w:r>
            <w:r>
              <w:rPr>
                <w:rFonts w:hint="eastAsia" w:ascii="方正仿宋_GBK" w:hAnsi="宋体" w:eastAsia="方正仿宋_GBK" w:cs="宋体"/>
                <w:kern w:val="0"/>
                <w:sz w:val="24"/>
                <w:lang w:val="en-US" w:eastAsia="zh-CN"/>
              </w:rPr>
              <w:t>4</w:t>
            </w:r>
            <w:r>
              <w:rPr>
                <w:rFonts w:hint="eastAsia" w:ascii="方正仿宋_GBK" w:hAnsi="宋体" w:eastAsia="方正仿宋_GBK" w:cs="宋体"/>
                <w:kern w:val="0"/>
                <w:sz w:val="24"/>
              </w:rPr>
              <w:t>年</w:t>
            </w:r>
            <w:r>
              <w:rPr>
                <w:rFonts w:hint="eastAsia" w:ascii="方正仿宋_GBK" w:hAnsi="宋体" w:eastAsia="方正仿宋_GBK" w:cs="宋体"/>
                <w:kern w:val="0"/>
                <w:sz w:val="24"/>
                <w:u w:val="single"/>
              </w:rPr>
              <w:t xml:space="preserve">  </w:t>
            </w:r>
            <w:r>
              <w:rPr>
                <w:rFonts w:hint="eastAsia" w:ascii="方正仿宋_GBK" w:hAnsi="宋体" w:eastAsia="方正仿宋_GBK" w:cs="宋体"/>
                <w:kern w:val="0"/>
                <w:sz w:val="24"/>
              </w:rPr>
              <w:t>月</w:t>
            </w:r>
            <w:r>
              <w:rPr>
                <w:rFonts w:hint="eastAsia" w:ascii="方正仿宋_GBK" w:hAnsi="宋体" w:eastAsia="方正仿宋_GBK" w:cs="宋体"/>
                <w:kern w:val="0"/>
                <w:sz w:val="24"/>
                <w:u w:val="single"/>
              </w:rPr>
              <w:t xml:space="preserve">  </w:t>
            </w:r>
            <w:r>
              <w:rPr>
                <w:rFonts w:hint="eastAsia" w:ascii="方正仿宋_GBK" w:hAnsi="宋体" w:eastAsia="方正仿宋_GBK" w:cs="宋体"/>
                <w:kern w:val="0"/>
                <w:sz w:val="24"/>
              </w:rPr>
              <w:t>日</w:t>
            </w:r>
          </w:p>
        </w:tc>
      </w:tr>
    </w:tbl>
    <w:p>
      <w:pPr>
        <w:tabs>
          <w:tab w:val="left" w:pos="0"/>
        </w:tabs>
        <w:rPr>
          <w:rFonts w:ascii="仿宋_GB2312" w:hAnsi="仿宋_GB2312" w:eastAsia="仿宋_GB2312" w:cs="仿宋_GB2312"/>
          <w:snapToGrid w:val="0"/>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770079"/>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B5859"/>
    <w:rsid w:val="00144248"/>
    <w:rsid w:val="001C3141"/>
    <w:rsid w:val="00302A8E"/>
    <w:rsid w:val="003B766F"/>
    <w:rsid w:val="00412456"/>
    <w:rsid w:val="00432C56"/>
    <w:rsid w:val="005F0554"/>
    <w:rsid w:val="00616E06"/>
    <w:rsid w:val="0067491E"/>
    <w:rsid w:val="0071604F"/>
    <w:rsid w:val="00763AA3"/>
    <w:rsid w:val="00764066"/>
    <w:rsid w:val="00792636"/>
    <w:rsid w:val="007B5610"/>
    <w:rsid w:val="007D4F3C"/>
    <w:rsid w:val="00825580"/>
    <w:rsid w:val="0083664D"/>
    <w:rsid w:val="008E44EE"/>
    <w:rsid w:val="00970C5A"/>
    <w:rsid w:val="00972BC2"/>
    <w:rsid w:val="0098288E"/>
    <w:rsid w:val="00A16359"/>
    <w:rsid w:val="00A631AA"/>
    <w:rsid w:val="00A90CAF"/>
    <w:rsid w:val="00AA706F"/>
    <w:rsid w:val="00C57FB1"/>
    <w:rsid w:val="00C7661B"/>
    <w:rsid w:val="00D04E44"/>
    <w:rsid w:val="00E0740B"/>
    <w:rsid w:val="00E11321"/>
    <w:rsid w:val="00F05393"/>
    <w:rsid w:val="01F8431B"/>
    <w:rsid w:val="054847A1"/>
    <w:rsid w:val="0A0D5D4B"/>
    <w:rsid w:val="0AAA1858"/>
    <w:rsid w:val="0D3B5BAF"/>
    <w:rsid w:val="0F506661"/>
    <w:rsid w:val="107153AE"/>
    <w:rsid w:val="10D86B29"/>
    <w:rsid w:val="13A725A2"/>
    <w:rsid w:val="1CFE3C33"/>
    <w:rsid w:val="224E761F"/>
    <w:rsid w:val="241F21CF"/>
    <w:rsid w:val="24D14583"/>
    <w:rsid w:val="280F5EB7"/>
    <w:rsid w:val="2C3F6926"/>
    <w:rsid w:val="2FFFDD2A"/>
    <w:rsid w:val="30FE0AE8"/>
    <w:rsid w:val="3209030F"/>
    <w:rsid w:val="32F64043"/>
    <w:rsid w:val="350C5572"/>
    <w:rsid w:val="36005432"/>
    <w:rsid w:val="3D2B5859"/>
    <w:rsid w:val="3E0E4F89"/>
    <w:rsid w:val="49E205D3"/>
    <w:rsid w:val="4C9209F0"/>
    <w:rsid w:val="5384244E"/>
    <w:rsid w:val="56206F6F"/>
    <w:rsid w:val="57627B07"/>
    <w:rsid w:val="5E2740EF"/>
    <w:rsid w:val="5E2839E0"/>
    <w:rsid w:val="5FD778EB"/>
    <w:rsid w:val="69255CCA"/>
    <w:rsid w:val="692A5471"/>
    <w:rsid w:val="6BF32BAF"/>
    <w:rsid w:val="6CFD4A93"/>
    <w:rsid w:val="73145070"/>
    <w:rsid w:val="74AA2BAA"/>
    <w:rsid w:val="7AD243D5"/>
    <w:rsid w:val="7C2E53C3"/>
    <w:rsid w:val="7C7B24FA"/>
    <w:rsid w:val="7D151A53"/>
    <w:rsid w:val="7D7B7599"/>
    <w:rsid w:val="7ED34102"/>
    <w:rsid w:val="BEFF2893"/>
    <w:rsid w:val="DF5FA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paragraph" w:customStyle="1" w:styleId="1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173</Words>
  <Characters>991</Characters>
  <Lines>8</Lines>
  <Paragraphs>2</Paragraphs>
  <TotalTime>1</TotalTime>
  <ScaleCrop>false</ScaleCrop>
  <LinksUpToDate>false</LinksUpToDate>
  <CharactersWithSpaces>1162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2017-07-11T19:00:00Z</dcterms:created>
  <dc:creator>gx</dc:creator>
  <cp:lastModifiedBy>inspur</cp:lastModifiedBy>
  <cp:lastPrinted>2024-03-16T02:43:00Z</cp:lastPrinted>
  <dcterms:modified xsi:type="dcterms:W3CDTF">2024-03-18T10:51:30Z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7D0F9073D0444717B6BB8E99627DF462</vt:lpwstr>
  </property>
  <property fmtid="{D5CDD505-2E9C-101B-9397-08002B2CF9AE}" pid="4" name="KSOSaveFontToCloudKey">
    <vt:lpwstr>622400039_btnclosed</vt:lpwstr>
  </property>
</Properties>
</file>